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DA" w:rsidRDefault="00C673DA" w:rsidP="00C673DA">
      <w:pPr>
        <w:jc w:val="center"/>
        <w:rPr>
          <w:b/>
          <w:bCs/>
          <w:rtl/>
        </w:rPr>
      </w:pPr>
      <w:r>
        <w:rPr>
          <w:noProof/>
        </w:rPr>
        <mc:AlternateContent>
          <mc:Choice Requires="wps">
            <w:drawing>
              <wp:anchor distT="0" distB="0" distL="114300" distR="114300" simplePos="0" relativeHeight="251660288" behindDoc="0" locked="0" layoutInCell="1" allowOverlap="1" wp14:anchorId="0DDA6737" wp14:editId="0EB66F1E">
                <wp:simplePos x="0" y="0"/>
                <wp:positionH relativeFrom="column">
                  <wp:posOffset>2243455</wp:posOffset>
                </wp:positionH>
                <wp:positionV relativeFrom="paragraph">
                  <wp:posOffset>95250</wp:posOffset>
                </wp:positionV>
                <wp:extent cx="1476375" cy="1019175"/>
                <wp:effectExtent l="0" t="0" r="0" b="9525"/>
                <wp:wrapNone/>
                <wp:docPr id="3" name="مربع نص 3"/>
                <wp:cNvGraphicFramePr/>
                <a:graphic xmlns:a="http://schemas.openxmlformats.org/drawingml/2006/main">
                  <a:graphicData uri="http://schemas.microsoft.com/office/word/2010/wordprocessingShape">
                    <wps:wsp>
                      <wps:cNvSpPr txBox="1"/>
                      <wps:spPr>
                        <a:xfrm>
                          <a:off x="0" y="0"/>
                          <a:ext cx="1476375" cy="1019175"/>
                        </a:xfrm>
                        <a:prstGeom prst="rect">
                          <a:avLst/>
                        </a:prstGeom>
                        <a:noFill/>
                        <a:ln>
                          <a:noFill/>
                        </a:ln>
                        <a:effectLst/>
                      </wps:spPr>
                      <wps:txbx>
                        <w:txbxContent>
                          <w:p w:rsidR="00C673DA" w:rsidRPr="000F25DD" w:rsidRDefault="00C673DA" w:rsidP="00C673DA">
                            <w:pPr>
                              <w:jc w:val="center"/>
                              <w:rPr>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0F25DD">
                              <w:rPr>
                                <w:rFonts w:hint="cs"/>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جامعة الملك سعود</w:t>
                            </w:r>
                          </w:p>
                          <w:p w:rsidR="00C673DA" w:rsidRPr="000F25DD" w:rsidRDefault="00C673DA" w:rsidP="00C673DA">
                            <w:pPr>
                              <w:jc w:val="center"/>
                              <w:rPr>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0F25DD">
                              <w:rPr>
                                <w:rFonts w:hint="cs"/>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كلية التربية</w:t>
                            </w:r>
                          </w:p>
                          <w:p w:rsidR="00C673DA" w:rsidRPr="000F25DD" w:rsidRDefault="00C673DA" w:rsidP="00C673DA">
                            <w:pPr>
                              <w:jc w:val="center"/>
                              <w:rPr>
                                <w:b/>
                                <w:bCs/>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F25DD">
                              <w:rPr>
                                <w:rFonts w:hint="cs"/>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قسم التربية الخاصة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176.65pt;margin-top:7.5pt;width:116.2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" filled="f" stroked="f">
                <v:textbox>
                  <w:txbxContent>
                    <w:p w:rsidR="00C673DA" w:rsidRPr="000F25DD" w:rsidRDefault="00C673DA" w:rsidP="00C673DA">
                      <w:pPr>
                        <w:jc w:val="center"/>
                        <w:rPr>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0F25DD">
                        <w:rPr>
                          <w:rFonts w:hint="cs"/>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جامعة الملك سعود</w:t>
                      </w:r>
                    </w:p>
                    <w:p w:rsidR="00C673DA" w:rsidRPr="000F25DD" w:rsidRDefault="00C673DA" w:rsidP="00C673DA">
                      <w:pPr>
                        <w:jc w:val="center"/>
                        <w:rPr>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0F25DD">
                        <w:rPr>
                          <w:rFonts w:hint="cs"/>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كلية التربية</w:t>
                      </w:r>
                    </w:p>
                    <w:p w:rsidR="00C673DA" w:rsidRPr="000F25DD" w:rsidRDefault="00C673DA" w:rsidP="00C673DA">
                      <w:pPr>
                        <w:jc w:val="center"/>
                        <w:rPr>
                          <w:b/>
                          <w:bCs/>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F25DD">
                        <w:rPr>
                          <w:rFonts w:hint="cs"/>
                          <w:b/>
                          <w:bCs/>
                          <w:sz w:val="24"/>
                          <w:szCs w:val="24"/>
                          <w:rt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قسم التربية الخاصة</w:t>
                      </w:r>
                    </w:p>
                  </w:txbxContent>
                </v:textbox>
              </v:shape>
            </w:pict>
          </mc:Fallback>
        </mc:AlternateContent>
      </w:r>
      <w:r>
        <w:rPr>
          <w:rFonts w:hint="cs"/>
          <w:b/>
          <w:bCs/>
          <w:noProof/>
          <w:rtl/>
        </w:rPr>
        <w:drawing>
          <wp:anchor distT="0" distB="0" distL="114300" distR="114300" simplePos="0" relativeHeight="251659264" behindDoc="0" locked="0" layoutInCell="1" allowOverlap="1" wp14:anchorId="63E2B93D" wp14:editId="0BE93D1E">
            <wp:simplePos x="0" y="0"/>
            <wp:positionH relativeFrom="margin">
              <wp:posOffset>-219075</wp:posOffset>
            </wp:positionH>
            <wp:positionV relativeFrom="margin">
              <wp:posOffset>96520</wp:posOffset>
            </wp:positionV>
            <wp:extent cx="1776095" cy="685800"/>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عود.png"/>
                    <pic:cNvPicPr/>
                  </pic:nvPicPr>
                  <pic:blipFill>
                    <a:blip r:embed="rId8">
                      <a:extLst>
                        <a:ext uri="{28A0092B-C50C-407E-A947-70E740481C1C}">
                          <a14:useLocalDpi xmlns:a14="http://schemas.microsoft.com/office/drawing/2010/main" val="0"/>
                        </a:ext>
                      </a:extLst>
                    </a:blip>
                    <a:stretch>
                      <a:fillRect/>
                    </a:stretch>
                  </pic:blipFill>
                  <pic:spPr>
                    <a:xfrm>
                      <a:off x="0" y="0"/>
                      <a:ext cx="1776095" cy="685800"/>
                    </a:xfrm>
                    <a:prstGeom prst="rect">
                      <a:avLst/>
                    </a:prstGeom>
                  </pic:spPr>
                </pic:pic>
              </a:graphicData>
            </a:graphic>
            <wp14:sizeRelH relativeFrom="margin">
              <wp14:pctWidth>0</wp14:pctWidth>
            </wp14:sizeRelH>
            <wp14:sizeRelV relativeFrom="margin">
              <wp14:pctHeight>0</wp14:pctHeight>
            </wp14:sizeRelV>
          </wp:anchor>
        </w:drawing>
      </w:r>
    </w:p>
    <w:p w:rsidR="00C673DA" w:rsidRDefault="00C673DA" w:rsidP="00C673DA">
      <w:pPr>
        <w:jc w:val="center"/>
        <w:rPr>
          <w:b/>
          <w:bCs/>
          <w:rtl/>
        </w:rPr>
      </w:pPr>
    </w:p>
    <w:p w:rsidR="003771CA" w:rsidRDefault="003771CA" w:rsidP="003771CA">
      <w:pPr>
        <w:bidi w:val="0"/>
        <w:spacing w:after="0" w:line="240" w:lineRule="auto"/>
        <w:jc w:val="center"/>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tl/>
        </w:rPr>
      </w:pPr>
    </w:p>
    <w:p w:rsidR="00C673DA" w:rsidRDefault="00C673DA" w:rsidP="00C673DA">
      <w:pPr>
        <w:bidi w:val="0"/>
        <w:spacing w:after="0" w:line="240" w:lineRule="auto"/>
        <w:jc w:val="center"/>
        <w:rPr>
          <w:rFonts w:asciiTheme="minorBidi" w:eastAsia="Times New Roman" w:hAnsiTheme="minorBidi"/>
          <w:sz w:val="28"/>
          <w:szCs w:val="28"/>
          <w:rtl/>
        </w:rPr>
      </w:pPr>
    </w:p>
    <w:p w:rsidR="00CB0158" w:rsidRPr="00CB0158" w:rsidRDefault="00CB0158" w:rsidP="00CB0158">
      <w:pPr>
        <w:jc w:val="center"/>
        <w:rPr>
          <w:b/>
          <w:bCs/>
          <w:sz w:val="40"/>
          <w:szCs w:val="40"/>
          <w:rtl/>
        </w:rPr>
      </w:pPr>
      <w:r w:rsidRPr="00CB0158">
        <w:rPr>
          <w:rFonts w:hint="cs"/>
          <w:b/>
          <w:bCs/>
          <w:sz w:val="40"/>
          <w:szCs w:val="40"/>
          <w:rtl/>
        </w:rPr>
        <w:t>اتجاهات والديّ الأطفال ذوي الاعاقة العقلية نحو التربية الجنسية في مدينة الرياض.</w:t>
      </w:r>
    </w:p>
    <w:p w:rsidR="00C673DA" w:rsidRDefault="00C673DA" w:rsidP="00C673DA">
      <w:pPr>
        <w:bidi w:val="0"/>
        <w:spacing w:after="0" w:line="240" w:lineRule="auto"/>
        <w:jc w:val="center"/>
        <w:rPr>
          <w:rFonts w:asciiTheme="minorBidi" w:eastAsia="Times New Roman" w:hAnsiTheme="minorBidi"/>
          <w:sz w:val="28"/>
          <w:szCs w:val="28"/>
          <w:rtl/>
        </w:rPr>
      </w:pPr>
    </w:p>
    <w:p w:rsidR="00C673DA" w:rsidRDefault="00CB0158" w:rsidP="00C673DA">
      <w:pPr>
        <w:bidi w:val="0"/>
        <w:spacing w:after="0" w:line="240" w:lineRule="auto"/>
        <w:jc w:val="center"/>
        <w:rPr>
          <w:rFonts w:asciiTheme="minorBidi" w:eastAsia="Times New Roman" w:hAnsiTheme="minorBidi"/>
          <w:sz w:val="28"/>
          <w:szCs w:val="28"/>
          <w:rtl/>
        </w:rPr>
      </w:pPr>
      <w:r>
        <w:rPr>
          <w:rFonts w:asciiTheme="minorBidi" w:eastAsia="Times New Roman" w:hAnsiTheme="minorBidi" w:hint="cs"/>
          <w:sz w:val="28"/>
          <w:szCs w:val="28"/>
          <w:rtl/>
        </w:rPr>
        <w:t>خطة بحث استكمال لمتطلبات مقرر "461 نفس"</w:t>
      </w:r>
    </w:p>
    <w:p w:rsidR="00C673DA" w:rsidRDefault="00C673DA" w:rsidP="00C673DA">
      <w:pPr>
        <w:bidi w:val="0"/>
        <w:spacing w:after="0" w:line="240" w:lineRule="auto"/>
        <w:jc w:val="center"/>
        <w:rPr>
          <w:rFonts w:asciiTheme="minorBidi" w:eastAsia="Times New Roman" w:hAnsiTheme="minorBidi"/>
          <w:sz w:val="28"/>
          <w:szCs w:val="28"/>
          <w:rtl/>
        </w:rPr>
      </w:pPr>
    </w:p>
    <w:p w:rsidR="00C673DA" w:rsidRDefault="00C673DA" w:rsidP="00C673DA">
      <w:pPr>
        <w:bidi w:val="0"/>
        <w:spacing w:after="0" w:line="240" w:lineRule="auto"/>
        <w:jc w:val="center"/>
        <w:rPr>
          <w:rFonts w:asciiTheme="minorBidi" w:eastAsia="Times New Roman" w:hAnsiTheme="minorBidi"/>
          <w:sz w:val="28"/>
          <w:szCs w:val="28"/>
          <w:rtl/>
        </w:rPr>
      </w:pPr>
    </w:p>
    <w:p w:rsidR="00C673DA" w:rsidRDefault="00C673DA" w:rsidP="00CB0158">
      <w:pPr>
        <w:bidi w:val="0"/>
        <w:spacing w:after="0" w:line="240" w:lineRule="auto"/>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Pr>
      </w:pPr>
    </w:p>
    <w:p w:rsidR="003771CA" w:rsidRPr="00CB0158" w:rsidRDefault="00C673DA" w:rsidP="00C673DA">
      <w:pPr>
        <w:bidi w:val="0"/>
        <w:spacing w:after="0" w:line="240" w:lineRule="auto"/>
        <w:jc w:val="center"/>
        <w:rPr>
          <w:rFonts w:asciiTheme="minorBidi" w:eastAsia="Times New Roman" w:hAnsiTheme="minorBidi"/>
          <w:b/>
          <w:bCs/>
          <w:sz w:val="28"/>
          <w:szCs w:val="28"/>
        </w:rPr>
      </w:pPr>
      <w:r w:rsidRPr="00CB0158">
        <w:rPr>
          <w:rFonts w:asciiTheme="minorBidi" w:eastAsia="Times New Roman" w:hAnsiTheme="minorBidi" w:hint="cs"/>
          <w:b/>
          <w:bCs/>
          <w:sz w:val="28"/>
          <w:szCs w:val="28"/>
          <w:rtl/>
        </w:rPr>
        <w:t>اعداد الطــالبــة:</w:t>
      </w:r>
    </w:p>
    <w:p w:rsidR="00C673DA" w:rsidRDefault="00C673DA" w:rsidP="00C673DA">
      <w:pPr>
        <w:bidi w:val="0"/>
        <w:spacing w:after="0" w:line="240" w:lineRule="auto"/>
        <w:jc w:val="center"/>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Pr>
      </w:pPr>
      <w:r>
        <w:rPr>
          <w:rFonts w:asciiTheme="minorBidi" w:eastAsia="Times New Roman" w:hAnsiTheme="minorBidi" w:hint="cs"/>
          <w:sz w:val="28"/>
          <w:szCs w:val="28"/>
          <w:rtl/>
        </w:rPr>
        <w:t>تهاني خالد المطيري</w:t>
      </w:r>
    </w:p>
    <w:p w:rsidR="00C673DA" w:rsidRDefault="00C673DA" w:rsidP="00CB0158">
      <w:pPr>
        <w:bidi w:val="0"/>
        <w:spacing w:after="0" w:line="240" w:lineRule="auto"/>
        <w:rPr>
          <w:rFonts w:asciiTheme="minorBidi" w:eastAsia="Times New Roman" w:hAnsiTheme="minorBidi"/>
          <w:sz w:val="28"/>
          <w:szCs w:val="28"/>
        </w:rPr>
      </w:pPr>
    </w:p>
    <w:p w:rsidR="00C673DA" w:rsidRDefault="00C673DA" w:rsidP="00C673DA">
      <w:pPr>
        <w:bidi w:val="0"/>
        <w:spacing w:after="0" w:line="240" w:lineRule="auto"/>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tl/>
        </w:rPr>
      </w:pPr>
    </w:p>
    <w:p w:rsidR="00C673DA" w:rsidRPr="00CB0158" w:rsidRDefault="00C673DA" w:rsidP="00C673DA">
      <w:pPr>
        <w:bidi w:val="0"/>
        <w:spacing w:after="0" w:line="240" w:lineRule="auto"/>
        <w:jc w:val="center"/>
        <w:rPr>
          <w:rFonts w:asciiTheme="minorBidi" w:eastAsia="Times New Roman" w:hAnsiTheme="minorBidi"/>
          <w:b/>
          <w:bCs/>
          <w:sz w:val="28"/>
          <w:szCs w:val="28"/>
          <w:rtl/>
        </w:rPr>
      </w:pPr>
      <w:r w:rsidRPr="00CB0158">
        <w:rPr>
          <w:rFonts w:asciiTheme="minorBidi" w:eastAsia="Times New Roman" w:hAnsiTheme="minorBidi" w:hint="cs"/>
          <w:b/>
          <w:bCs/>
          <w:sz w:val="28"/>
          <w:szCs w:val="28"/>
          <w:rtl/>
        </w:rPr>
        <w:t>اشراف:</w:t>
      </w:r>
    </w:p>
    <w:p w:rsidR="00C673DA" w:rsidRDefault="00C673DA" w:rsidP="00C673DA">
      <w:pPr>
        <w:bidi w:val="0"/>
        <w:spacing w:after="0" w:line="240" w:lineRule="auto"/>
        <w:jc w:val="center"/>
        <w:rPr>
          <w:rFonts w:asciiTheme="minorBidi" w:eastAsia="Times New Roman" w:hAnsiTheme="minorBidi"/>
          <w:sz w:val="28"/>
          <w:szCs w:val="28"/>
          <w:rtl/>
        </w:rPr>
      </w:pPr>
    </w:p>
    <w:p w:rsidR="00C673DA" w:rsidRDefault="00C673DA" w:rsidP="00C673DA">
      <w:pPr>
        <w:bidi w:val="0"/>
        <w:spacing w:after="0" w:line="240" w:lineRule="auto"/>
        <w:jc w:val="center"/>
        <w:rPr>
          <w:rFonts w:asciiTheme="minorBidi" w:eastAsia="Times New Roman" w:hAnsiTheme="minorBidi"/>
          <w:sz w:val="28"/>
          <w:szCs w:val="28"/>
          <w:rtl/>
        </w:rPr>
      </w:pPr>
      <w:r>
        <w:rPr>
          <w:rFonts w:asciiTheme="minorBidi" w:eastAsia="Times New Roman" w:hAnsiTheme="minorBidi" w:hint="cs"/>
          <w:sz w:val="28"/>
          <w:szCs w:val="28"/>
          <w:rtl/>
        </w:rPr>
        <w:t>ا. وفاء الشارخ</w:t>
      </w:r>
    </w:p>
    <w:p w:rsidR="00C673DA" w:rsidRDefault="00C673DA" w:rsidP="00C673DA">
      <w:pPr>
        <w:bidi w:val="0"/>
        <w:spacing w:after="0" w:line="240" w:lineRule="auto"/>
        <w:jc w:val="center"/>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Pr>
      </w:pPr>
    </w:p>
    <w:p w:rsidR="00C673DA" w:rsidRDefault="00C673DA" w:rsidP="00C673DA">
      <w:pPr>
        <w:bidi w:val="0"/>
        <w:spacing w:after="0" w:line="240" w:lineRule="auto"/>
        <w:jc w:val="center"/>
        <w:rPr>
          <w:rFonts w:asciiTheme="minorBidi" w:eastAsia="Times New Roman" w:hAnsiTheme="minorBidi"/>
          <w:sz w:val="28"/>
          <w:szCs w:val="28"/>
        </w:rPr>
      </w:pPr>
    </w:p>
    <w:p w:rsidR="00CB0158" w:rsidRPr="00CB0158" w:rsidRDefault="00CB0158" w:rsidP="00CB0158">
      <w:pPr>
        <w:bidi w:val="0"/>
        <w:spacing w:after="0" w:line="240" w:lineRule="auto"/>
        <w:jc w:val="center"/>
        <w:rPr>
          <w:rFonts w:asciiTheme="minorBidi" w:eastAsia="Times New Roman" w:hAnsiTheme="minorBidi"/>
          <w:b/>
          <w:bCs/>
          <w:sz w:val="28"/>
          <w:szCs w:val="28"/>
          <w:rtl/>
        </w:rPr>
      </w:pPr>
      <w:r w:rsidRPr="00CB0158">
        <w:rPr>
          <w:rFonts w:asciiTheme="minorBidi" w:eastAsia="Times New Roman" w:hAnsiTheme="minorBidi" w:hint="cs"/>
          <w:b/>
          <w:bCs/>
          <w:sz w:val="28"/>
          <w:szCs w:val="28"/>
          <w:rtl/>
        </w:rPr>
        <w:t xml:space="preserve">الرقم التسلسلي: </w:t>
      </w:r>
      <w:r>
        <w:rPr>
          <w:rFonts w:asciiTheme="minorBidi" w:eastAsia="Times New Roman" w:hAnsiTheme="minorBidi" w:hint="cs"/>
          <w:sz w:val="28"/>
          <w:szCs w:val="28"/>
          <w:rtl/>
        </w:rPr>
        <w:t>6</w:t>
      </w:r>
    </w:p>
    <w:p w:rsidR="00CB0158" w:rsidRDefault="00CB0158" w:rsidP="00CB0158">
      <w:pPr>
        <w:bidi w:val="0"/>
        <w:spacing w:after="0" w:line="240" w:lineRule="auto"/>
        <w:jc w:val="center"/>
        <w:rPr>
          <w:rFonts w:asciiTheme="minorBidi" w:eastAsia="Times New Roman" w:hAnsiTheme="minorBidi"/>
          <w:sz w:val="28"/>
          <w:szCs w:val="28"/>
          <w:rtl/>
        </w:rPr>
      </w:pPr>
    </w:p>
    <w:p w:rsidR="00CB0158" w:rsidRDefault="00CB0158" w:rsidP="00CB0158">
      <w:pPr>
        <w:bidi w:val="0"/>
        <w:spacing w:after="0" w:line="240" w:lineRule="auto"/>
        <w:jc w:val="center"/>
        <w:rPr>
          <w:rFonts w:asciiTheme="minorBidi" w:eastAsia="Times New Roman" w:hAnsiTheme="minorBidi"/>
          <w:sz w:val="28"/>
          <w:szCs w:val="28"/>
          <w:rtl/>
        </w:rPr>
      </w:pPr>
    </w:p>
    <w:p w:rsidR="00CB0158" w:rsidRDefault="00CB0158" w:rsidP="00CB0158">
      <w:pPr>
        <w:bidi w:val="0"/>
        <w:spacing w:after="0" w:line="240" w:lineRule="auto"/>
        <w:jc w:val="center"/>
        <w:rPr>
          <w:rFonts w:asciiTheme="minorBidi" w:eastAsia="Times New Roman" w:hAnsiTheme="minorBidi"/>
          <w:sz w:val="28"/>
          <w:szCs w:val="28"/>
          <w:rtl/>
        </w:rPr>
      </w:pPr>
    </w:p>
    <w:p w:rsidR="00C673DA" w:rsidRDefault="00C673DA" w:rsidP="00C673DA">
      <w:pPr>
        <w:bidi w:val="0"/>
        <w:spacing w:after="0" w:line="240" w:lineRule="auto"/>
        <w:jc w:val="center"/>
        <w:rPr>
          <w:rFonts w:asciiTheme="minorBidi" w:eastAsia="Times New Roman" w:hAnsiTheme="minorBidi"/>
          <w:sz w:val="28"/>
          <w:szCs w:val="28"/>
          <w:rtl/>
        </w:rPr>
      </w:pPr>
    </w:p>
    <w:p w:rsidR="00C673DA" w:rsidRDefault="00C673DA" w:rsidP="00CB0158">
      <w:pPr>
        <w:bidi w:val="0"/>
        <w:spacing w:after="0" w:line="240" w:lineRule="auto"/>
        <w:jc w:val="center"/>
        <w:rPr>
          <w:rFonts w:asciiTheme="minorBidi" w:eastAsia="Times New Roman" w:hAnsiTheme="minorBidi"/>
          <w:sz w:val="28"/>
          <w:szCs w:val="28"/>
          <w:rtl/>
        </w:rPr>
      </w:pPr>
      <w:r>
        <w:rPr>
          <w:rFonts w:asciiTheme="minorBidi" w:eastAsia="Times New Roman" w:hAnsiTheme="minorBidi" w:hint="cs"/>
          <w:sz w:val="28"/>
          <w:szCs w:val="28"/>
          <w:rtl/>
        </w:rPr>
        <w:t>1436هـ - 201</w:t>
      </w:r>
      <w:r w:rsidR="00CB0158">
        <w:rPr>
          <w:rFonts w:asciiTheme="minorBidi" w:eastAsia="Times New Roman" w:hAnsiTheme="minorBidi" w:hint="cs"/>
          <w:sz w:val="28"/>
          <w:szCs w:val="28"/>
          <w:rtl/>
        </w:rPr>
        <w:t>5</w:t>
      </w:r>
      <w:r>
        <w:rPr>
          <w:rFonts w:asciiTheme="minorBidi" w:eastAsia="Times New Roman" w:hAnsiTheme="minorBidi" w:hint="cs"/>
          <w:sz w:val="28"/>
          <w:szCs w:val="28"/>
          <w:rtl/>
        </w:rPr>
        <w:t>م</w:t>
      </w:r>
    </w:p>
    <w:p w:rsidR="00C673DA" w:rsidRDefault="00C673DA" w:rsidP="00C673DA">
      <w:pPr>
        <w:bidi w:val="0"/>
        <w:spacing w:after="0" w:line="240" w:lineRule="auto"/>
        <w:jc w:val="center"/>
        <w:rPr>
          <w:rFonts w:asciiTheme="minorBidi" w:eastAsia="Times New Roman" w:hAnsiTheme="minorBidi"/>
          <w:sz w:val="28"/>
          <w:szCs w:val="28"/>
        </w:rPr>
      </w:pPr>
    </w:p>
    <w:p w:rsidR="00B21522" w:rsidRDefault="003771CA">
      <w:pPr>
        <w:bidi w:val="0"/>
        <w:rPr>
          <w:rFonts w:asciiTheme="minorBidi" w:eastAsia="Times New Roman" w:hAnsiTheme="minorBidi"/>
          <w:sz w:val="28"/>
          <w:szCs w:val="28"/>
        </w:rPr>
      </w:pPr>
      <w:r>
        <w:rPr>
          <w:rFonts w:asciiTheme="minorBidi" w:eastAsia="Times New Roman" w:hAnsiTheme="minorBidi"/>
          <w:sz w:val="28"/>
          <w:szCs w:val="28"/>
        </w:rPr>
        <w:br w:type="page"/>
      </w:r>
    </w:p>
    <w:sdt>
      <w:sdtPr>
        <w:rPr>
          <w:rFonts w:asciiTheme="minorHAnsi" w:eastAsiaTheme="minorHAnsi" w:hAnsiTheme="minorHAnsi" w:cstheme="minorBidi"/>
          <w:b w:val="0"/>
          <w:bCs w:val="0"/>
          <w:color w:val="auto"/>
          <w:sz w:val="22"/>
          <w:szCs w:val="22"/>
          <w:lang w:val="ar-SA"/>
        </w:rPr>
        <w:id w:val="-1769762585"/>
        <w:docPartObj>
          <w:docPartGallery w:val="Table of Contents"/>
          <w:docPartUnique/>
        </w:docPartObj>
      </w:sdtPr>
      <w:sdtEndPr/>
      <w:sdtContent>
        <w:p w:rsidR="00286128" w:rsidRDefault="00286128" w:rsidP="002A5702">
          <w:pPr>
            <w:pStyle w:val="a6"/>
            <w:jc w:val="center"/>
            <w:rPr>
              <w:color w:val="auto"/>
            </w:rPr>
          </w:pPr>
        </w:p>
        <w:p w:rsidR="002A5702" w:rsidRPr="002A5702" w:rsidRDefault="002A5702" w:rsidP="002A5702">
          <w:pPr>
            <w:pStyle w:val="a6"/>
            <w:jc w:val="center"/>
            <w:rPr>
              <w:color w:val="auto"/>
            </w:rPr>
          </w:pPr>
          <w:r w:rsidRPr="002A5702">
            <w:rPr>
              <w:rFonts w:hint="cs"/>
              <w:color w:val="auto"/>
            </w:rPr>
            <w:t>الفهرس</w:t>
          </w:r>
        </w:p>
        <w:p w:rsidR="002A5702" w:rsidRPr="00773AB4" w:rsidRDefault="002A5702" w:rsidP="002A5702">
          <w:pPr>
            <w:rPr>
              <w:rtl/>
            </w:rPr>
          </w:pPr>
          <w:r>
            <w:rPr>
              <w:rFonts w:hint="cs"/>
              <w:rtl/>
            </w:rPr>
            <w:t>الموضوعات                                                                                                           رقم الصفحة</w:t>
          </w:r>
        </w:p>
        <w:p w:rsidR="00C9143A" w:rsidRDefault="002A5702">
          <w:pPr>
            <w:pStyle w:val="10"/>
            <w:tabs>
              <w:tab w:val="right" w:leader="dot" w:pos="8296"/>
            </w:tabs>
            <w:rPr>
              <w:rFonts w:eastAsiaTheme="minorEastAsia"/>
              <w:noProof/>
              <w:rtl/>
            </w:rPr>
          </w:pPr>
          <w:r>
            <w:fldChar w:fldCharType="begin"/>
          </w:r>
          <w:r>
            <w:instrText xml:space="preserve"> TOC \o "1-3" \h \z \u </w:instrText>
          </w:r>
          <w:r>
            <w:fldChar w:fldCharType="separate"/>
          </w:r>
          <w:hyperlink w:anchor="_Toc418878148" w:history="1">
            <w:r w:rsidR="00C9143A" w:rsidRPr="00024F48">
              <w:rPr>
                <w:rStyle w:val="Hyperlink"/>
                <w:rFonts w:eastAsia="Times New Roman" w:hint="eastAsia"/>
                <w:noProof/>
                <w:rtl/>
              </w:rPr>
              <w:t>المقدمة</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Toc418878148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3</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49" w:history="1">
            <w:r w:rsidR="00C9143A" w:rsidRPr="00024F48">
              <w:rPr>
                <w:rStyle w:val="Hyperlink"/>
                <w:rFonts w:hint="eastAsia"/>
                <w:noProof/>
                <w:rtl/>
              </w:rPr>
              <w:t>مشكلة</w:t>
            </w:r>
            <w:r w:rsidR="00C9143A" w:rsidRPr="00024F48">
              <w:rPr>
                <w:rStyle w:val="Hyperlink"/>
                <w:noProof/>
                <w:rtl/>
              </w:rPr>
              <w:t xml:space="preserve"> </w:t>
            </w:r>
            <w:r w:rsidR="00C9143A" w:rsidRPr="00024F48">
              <w:rPr>
                <w:rStyle w:val="Hyperlink"/>
                <w:rFonts w:hint="eastAsia"/>
                <w:noProof/>
                <w:rtl/>
              </w:rPr>
              <w:t>الدراسة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Toc418878149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4</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50" w:history="1">
            <w:r w:rsidR="00C9143A" w:rsidRPr="00024F48">
              <w:rPr>
                <w:rStyle w:val="Hyperlink"/>
                <w:rFonts w:hint="eastAsia"/>
                <w:noProof/>
                <w:rtl/>
              </w:rPr>
              <w:t>أهداف</w:t>
            </w:r>
            <w:r w:rsidR="00C9143A" w:rsidRPr="00024F48">
              <w:rPr>
                <w:rStyle w:val="Hyperlink"/>
                <w:noProof/>
                <w:rtl/>
              </w:rPr>
              <w:t xml:space="preserve"> </w:t>
            </w:r>
            <w:r w:rsidR="00C9143A" w:rsidRPr="00024F48">
              <w:rPr>
                <w:rStyle w:val="Hyperlink"/>
                <w:rFonts w:hint="eastAsia"/>
                <w:noProof/>
                <w:rtl/>
              </w:rPr>
              <w:t>الدراسة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Toc418878150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5</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51" w:history="1">
            <w:r w:rsidR="00C9143A" w:rsidRPr="00024F48">
              <w:rPr>
                <w:rStyle w:val="Hyperlink"/>
                <w:rFonts w:hint="eastAsia"/>
                <w:noProof/>
                <w:rtl/>
              </w:rPr>
              <w:t>الدراسات</w:t>
            </w:r>
            <w:r w:rsidR="00C9143A" w:rsidRPr="00024F48">
              <w:rPr>
                <w:rStyle w:val="Hyperlink"/>
                <w:noProof/>
                <w:rtl/>
              </w:rPr>
              <w:t xml:space="preserve"> </w:t>
            </w:r>
            <w:r w:rsidR="00C9143A" w:rsidRPr="00024F48">
              <w:rPr>
                <w:rStyle w:val="Hyperlink"/>
                <w:rFonts w:hint="eastAsia"/>
                <w:noProof/>
                <w:rtl/>
              </w:rPr>
              <w:t>السابقة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Toc418878151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5</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52" w:history="1">
            <w:r w:rsidR="00C9143A" w:rsidRPr="00024F48">
              <w:rPr>
                <w:rStyle w:val="Hyperlink"/>
                <w:rFonts w:hint="eastAsia"/>
                <w:noProof/>
                <w:rtl/>
              </w:rPr>
              <w:t>اهمية</w:t>
            </w:r>
            <w:r w:rsidR="00C9143A" w:rsidRPr="00024F48">
              <w:rPr>
                <w:rStyle w:val="Hyperlink"/>
                <w:noProof/>
                <w:rtl/>
              </w:rPr>
              <w:t xml:space="preserve"> </w:t>
            </w:r>
            <w:r w:rsidR="00C9143A" w:rsidRPr="00024F48">
              <w:rPr>
                <w:rStyle w:val="Hyperlink"/>
                <w:rFonts w:hint="eastAsia"/>
                <w:noProof/>
                <w:rtl/>
              </w:rPr>
              <w:t>الدراسة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Toc418878152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7</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53" w:history="1">
            <w:r w:rsidR="00C9143A" w:rsidRPr="00024F48">
              <w:rPr>
                <w:rStyle w:val="Hyperlink"/>
                <w:rFonts w:hint="eastAsia"/>
                <w:noProof/>
                <w:rtl/>
              </w:rPr>
              <w:t>فروض</w:t>
            </w:r>
            <w:r w:rsidR="00C9143A" w:rsidRPr="00024F48">
              <w:rPr>
                <w:rStyle w:val="Hyperlink"/>
                <w:noProof/>
                <w:rtl/>
              </w:rPr>
              <w:t xml:space="preserve"> </w:t>
            </w:r>
            <w:r w:rsidR="00C9143A" w:rsidRPr="00024F48">
              <w:rPr>
                <w:rStyle w:val="Hyperlink"/>
                <w:rFonts w:hint="eastAsia"/>
                <w:noProof/>
                <w:rtl/>
              </w:rPr>
              <w:t>الدراسة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Toc418878153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7</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54" w:history="1">
            <w:r w:rsidR="00C9143A" w:rsidRPr="00024F48">
              <w:rPr>
                <w:rStyle w:val="Hyperlink"/>
                <w:rFonts w:hint="eastAsia"/>
                <w:noProof/>
                <w:rtl/>
              </w:rPr>
              <w:t>حدود</w:t>
            </w:r>
            <w:r w:rsidR="00C9143A" w:rsidRPr="00024F48">
              <w:rPr>
                <w:rStyle w:val="Hyperlink"/>
                <w:noProof/>
                <w:rtl/>
              </w:rPr>
              <w:t xml:space="preserve"> </w:t>
            </w:r>
            <w:r w:rsidR="00C9143A" w:rsidRPr="00024F48">
              <w:rPr>
                <w:rStyle w:val="Hyperlink"/>
                <w:rFonts w:hint="eastAsia"/>
                <w:noProof/>
                <w:rtl/>
              </w:rPr>
              <w:t>الدراسة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Toc418878154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8</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55" w:history="1">
            <w:r w:rsidR="00C9143A" w:rsidRPr="00024F48">
              <w:rPr>
                <w:rStyle w:val="Hyperlink"/>
                <w:rFonts w:hint="eastAsia"/>
                <w:noProof/>
                <w:rtl/>
              </w:rPr>
              <w:t>مصطلحات</w:t>
            </w:r>
            <w:r w:rsidR="00C9143A" w:rsidRPr="00024F48">
              <w:rPr>
                <w:rStyle w:val="Hyperlink"/>
                <w:noProof/>
                <w:rtl/>
              </w:rPr>
              <w:t xml:space="preserve"> </w:t>
            </w:r>
            <w:r w:rsidR="00C9143A" w:rsidRPr="00024F48">
              <w:rPr>
                <w:rStyle w:val="Hyperlink"/>
                <w:rFonts w:hint="eastAsia"/>
                <w:noProof/>
                <w:rtl/>
              </w:rPr>
              <w:t>الدراسة</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Toc418878155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8</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56" w:history="1">
            <w:r w:rsidR="00C9143A" w:rsidRPr="00024F48">
              <w:rPr>
                <w:rStyle w:val="Hyperlink"/>
                <w:rFonts w:hint="eastAsia"/>
                <w:noProof/>
                <w:rtl/>
              </w:rPr>
              <w:t>اجراءات</w:t>
            </w:r>
            <w:r w:rsidR="00C9143A" w:rsidRPr="00024F48">
              <w:rPr>
                <w:rStyle w:val="Hyperlink"/>
                <w:noProof/>
                <w:rtl/>
              </w:rPr>
              <w:t xml:space="preserve"> </w:t>
            </w:r>
            <w:r w:rsidR="00C9143A" w:rsidRPr="00024F48">
              <w:rPr>
                <w:rStyle w:val="Hyperlink"/>
                <w:rFonts w:hint="eastAsia"/>
                <w:noProof/>
                <w:rtl/>
              </w:rPr>
              <w:t>الدراسة</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Toc418878156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9</w:t>
            </w:r>
            <w:r w:rsidR="00C9143A">
              <w:rPr>
                <w:noProof/>
                <w:webHidden/>
                <w:rtl/>
              </w:rPr>
              <w:fldChar w:fldCharType="end"/>
            </w:r>
          </w:hyperlink>
        </w:p>
        <w:p w:rsidR="00C9143A" w:rsidRDefault="00552BB1">
          <w:pPr>
            <w:pStyle w:val="20"/>
            <w:tabs>
              <w:tab w:val="right" w:leader="dot" w:pos="8296"/>
            </w:tabs>
            <w:rPr>
              <w:rFonts w:eastAsiaTheme="minorEastAsia"/>
              <w:noProof/>
              <w:rtl/>
            </w:rPr>
          </w:pPr>
          <w:hyperlink w:anchor="_Toc418878157" w:history="1">
            <w:r w:rsidR="00C9143A" w:rsidRPr="00024F48">
              <w:rPr>
                <w:rStyle w:val="Hyperlink"/>
                <w:rFonts w:hint="eastAsia"/>
                <w:noProof/>
                <w:rtl/>
              </w:rPr>
              <w:t>منهج</w:t>
            </w:r>
            <w:r w:rsidR="00C9143A" w:rsidRPr="00024F48">
              <w:rPr>
                <w:rStyle w:val="Hyperlink"/>
                <w:noProof/>
                <w:rtl/>
              </w:rPr>
              <w:t xml:space="preserve"> </w:t>
            </w:r>
            <w:r w:rsidR="00C9143A" w:rsidRPr="00024F48">
              <w:rPr>
                <w:rStyle w:val="Hyperlink"/>
                <w:rFonts w:hint="eastAsia"/>
                <w:noProof/>
                <w:rtl/>
              </w:rPr>
              <w:t>البحث</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Toc418878157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9</w:t>
            </w:r>
            <w:r w:rsidR="00C9143A">
              <w:rPr>
                <w:noProof/>
                <w:webHidden/>
                <w:rtl/>
              </w:rPr>
              <w:fldChar w:fldCharType="end"/>
            </w:r>
          </w:hyperlink>
        </w:p>
        <w:p w:rsidR="00C9143A" w:rsidRDefault="00552BB1">
          <w:pPr>
            <w:pStyle w:val="20"/>
            <w:tabs>
              <w:tab w:val="right" w:leader="dot" w:pos="8296"/>
            </w:tabs>
            <w:rPr>
              <w:rFonts w:eastAsiaTheme="minorEastAsia"/>
              <w:noProof/>
              <w:rtl/>
            </w:rPr>
          </w:pPr>
          <w:hyperlink w:anchor="_Toc418878158" w:history="1">
            <w:r w:rsidR="00C9143A" w:rsidRPr="00024F48">
              <w:rPr>
                <w:rStyle w:val="Hyperlink"/>
                <w:rFonts w:hint="eastAsia"/>
                <w:noProof/>
                <w:rtl/>
              </w:rPr>
              <w:t>المجتمع</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Toc418878158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10</w:t>
            </w:r>
            <w:r w:rsidR="00C9143A">
              <w:rPr>
                <w:noProof/>
                <w:webHidden/>
                <w:rtl/>
              </w:rPr>
              <w:fldChar w:fldCharType="end"/>
            </w:r>
          </w:hyperlink>
        </w:p>
        <w:p w:rsidR="00C9143A" w:rsidRDefault="00552BB1">
          <w:pPr>
            <w:pStyle w:val="20"/>
            <w:tabs>
              <w:tab w:val="right" w:leader="dot" w:pos="8296"/>
            </w:tabs>
            <w:rPr>
              <w:rFonts w:eastAsiaTheme="minorEastAsia"/>
              <w:noProof/>
              <w:rtl/>
            </w:rPr>
          </w:pPr>
          <w:hyperlink w:anchor="_Toc418878159" w:history="1">
            <w:r w:rsidR="00C9143A" w:rsidRPr="00024F48">
              <w:rPr>
                <w:rStyle w:val="Hyperlink"/>
                <w:rFonts w:hint="eastAsia"/>
                <w:noProof/>
                <w:rtl/>
              </w:rPr>
              <w:t>العينة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Toc418878159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10</w:t>
            </w:r>
            <w:r w:rsidR="00C9143A">
              <w:rPr>
                <w:noProof/>
                <w:webHidden/>
                <w:rtl/>
              </w:rPr>
              <w:fldChar w:fldCharType="end"/>
            </w:r>
          </w:hyperlink>
        </w:p>
        <w:p w:rsidR="00C9143A" w:rsidRDefault="00552BB1">
          <w:pPr>
            <w:pStyle w:val="20"/>
            <w:tabs>
              <w:tab w:val="right" w:leader="dot" w:pos="8296"/>
            </w:tabs>
            <w:rPr>
              <w:rFonts w:eastAsiaTheme="minorEastAsia"/>
              <w:noProof/>
              <w:rtl/>
            </w:rPr>
          </w:pPr>
          <w:hyperlink w:anchor="_Toc418878160" w:history="1">
            <w:r w:rsidR="00C9143A" w:rsidRPr="00024F48">
              <w:rPr>
                <w:rStyle w:val="Hyperlink"/>
                <w:rFonts w:hint="eastAsia"/>
                <w:noProof/>
                <w:rtl/>
              </w:rPr>
              <w:t>الادوات</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Toc418878160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10</w:t>
            </w:r>
            <w:r w:rsidR="00C9143A">
              <w:rPr>
                <w:noProof/>
                <w:webHidden/>
                <w:rtl/>
              </w:rPr>
              <w:fldChar w:fldCharType="end"/>
            </w:r>
          </w:hyperlink>
        </w:p>
        <w:p w:rsidR="00C9143A" w:rsidRDefault="00552BB1">
          <w:pPr>
            <w:pStyle w:val="20"/>
            <w:tabs>
              <w:tab w:val="right" w:leader="dot" w:pos="8296"/>
            </w:tabs>
            <w:rPr>
              <w:rFonts w:eastAsiaTheme="minorEastAsia"/>
              <w:noProof/>
              <w:rtl/>
            </w:rPr>
          </w:pPr>
          <w:hyperlink w:anchor="_Toc418878161" w:history="1">
            <w:r w:rsidR="00C9143A" w:rsidRPr="00024F48">
              <w:rPr>
                <w:rStyle w:val="Hyperlink"/>
                <w:rFonts w:hint="eastAsia"/>
                <w:noProof/>
                <w:rtl/>
              </w:rPr>
              <w:t>الاساليب</w:t>
            </w:r>
            <w:r w:rsidR="00C9143A" w:rsidRPr="00024F48">
              <w:rPr>
                <w:rStyle w:val="Hyperlink"/>
                <w:noProof/>
                <w:rtl/>
              </w:rPr>
              <w:t xml:space="preserve"> </w:t>
            </w:r>
            <w:r w:rsidR="00C9143A" w:rsidRPr="00024F48">
              <w:rPr>
                <w:rStyle w:val="Hyperlink"/>
                <w:rFonts w:hint="eastAsia"/>
                <w:noProof/>
                <w:rtl/>
              </w:rPr>
              <w:t>الاحصائية</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Toc418878161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10</w:t>
            </w:r>
            <w:r w:rsidR="00C9143A">
              <w:rPr>
                <w:noProof/>
                <w:webHidden/>
                <w:rtl/>
              </w:rPr>
              <w:fldChar w:fldCharType="end"/>
            </w:r>
          </w:hyperlink>
        </w:p>
        <w:p w:rsidR="00C9143A" w:rsidRDefault="00552BB1">
          <w:pPr>
            <w:pStyle w:val="10"/>
            <w:tabs>
              <w:tab w:val="right" w:leader="dot" w:pos="8296"/>
            </w:tabs>
            <w:rPr>
              <w:rFonts w:eastAsiaTheme="minorEastAsia"/>
              <w:noProof/>
              <w:rtl/>
            </w:rPr>
          </w:pPr>
          <w:hyperlink w:anchor="_Toc418878162" w:history="1">
            <w:r w:rsidR="00C9143A" w:rsidRPr="00024F48">
              <w:rPr>
                <w:rStyle w:val="Hyperlink"/>
                <w:rFonts w:hint="eastAsia"/>
                <w:noProof/>
                <w:rtl/>
              </w:rPr>
              <w:t>المراجع</w:t>
            </w:r>
            <w:r w:rsidR="00C9143A" w:rsidRPr="00024F48">
              <w:rPr>
                <w:rStyle w:val="Hyperlink"/>
                <w:noProof/>
                <w:rtl/>
              </w:rPr>
              <w:t>:</w:t>
            </w:r>
            <w:r w:rsidR="00C9143A">
              <w:rPr>
                <w:noProof/>
                <w:webHidden/>
                <w:rtl/>
              </w:rPr>
              <w:tab/>
            </w:r>
            <w:r w:rsidR="00C9143A">
              <w:rPr>
                <w:noProof/>
                <w:webHidden/>
                <w:rtl/>
              </w:rPr>
              <w:fldChar w:fldCharType="begin"/>
            </w:r>
            <w:r w:rsidR="00C9143A">
              <w:rPr>
                <w:noProof/>
                <w:webHidden/>
                <w:rtl/>
              </w:rPr>
              <w:instrText xml:space="preserve"> </w:instrText>
            </w:r>
            <w:r w:rsidR="00C9143A">
              <w:rPr>
                <w:noProof/>
                <w:webHidden/>
              </w:rPr>
              <w:instrText>PAGEREF</w:instrText>
            </w:r>
            <w:r w:rsidR="00C9143A">
              <w:rPr>
                <w:noProof/>
                <w:webHidden/>
                <w:rtl/>
              </w:rPr>
              <w:instrText xml:space="preserve"> _</w:instrText>
            </w:r>
            <w:r w:rsidR="00C9143A">
              <w:rPr>
                <w:noProof/>
                <w:webHidden/>
              </w:rPr>
              <w:instrText>Toc418878162 \h</w:instrText>
            </w:r>
            <w:r w:rsidR="00C9143A">
              <w:rPr>
                <w:noProof/>
                <w:webHidden/>
                <w:rtl/>
              </w:rPr>
              <w:instrText xml:space="preserve"> </w:instrText>
            </w:r>
            <w:r w:rsidR="00C9143A">
              <w:rPr>
                <w:noProof/>
                <w:webHidden/>
                <w:rtl/>
              </w:rPr>
            </w:r>
            <w:r w:rsidR="00C9143A">
              <w:rPr>
                <w:noProof/>
                <w:webHidden/>
                <w:rtl/>
              </w:rPr>
              <w:fldChar w:fldCharType="separate"/>
            </w:r>
            <w:r w:rsidR="00726659">
              <w:rPr>
                <w:noProof/>
                <w:webHidden/>
                <w:rtl/>
              </w:rPr>
              <w:t>11</w:t>
            </w:r>
            <w:r w:rsidR="00C9143A">
              <w:rPr>
                <w:noProof/>
                <w:webHidden/>
                <w:rtl/>
              </w:rPr>
              <w:fldChar w:fldCharType="end"/>
            </w:r>
          </w:hyperlink>
        </w:p>
        <w:p w:rsidR="002A5702" w:rsidRDefault="002A5702" w:rsidP="002A5702">
          <w:r>
            <w:rPr>
              <w:b/>
              <w:bCs/>
              <w:lang w:val="ar-SA"/>
            </w:rPr>
            <w:fldChar w:fldCharType="end"/>
          </w:r>
        </w:p>
      </w:sdtContent>
    </w:sdt>
    <w:p w:rsidR="00EE670E" w:rsidRDefault="00EE670E" w:rsidP="002A5702">
      <w:pPr>
        <w:bidi w:val="0"/>
        <w:jc w:val="center"/>
        <w:rPr>
          <w:rFonts w:eastAsia="Times New Roman"/>
          <w:rtl/>
        </w:rPr>
      </w:pPr>
    </w:p>
    <w:p w:rsidR="00EE670E" w:rsidRDefault="00EE670E" w:rsidP="00EE670E">
      <w:pPr>
        <w:bidi w:val="0"/>
        <w:jc w:val="right"/>
        <w:rPr>
          <w:rFonts w:asciiTheme="minorBidi" w:eastAsia="Times New Roman" w:hAnsiTheme="minorBidi"/>
          <w:sz w:val="28"/>
          <w:szCs w:val="28"/>
          <w:rtl/>
        </w:rPr>
      </w:pPr>
    </w:p>
    <w:p w:rsidR="00EE670E" w:rsidRDefault="00EE670E" w:rsidP="00EE670E">
      <w:pPr>
        <w:bidi w:val="0"/>
        <w:jc w:val="right"/>
        <w:rPr>
          <w:rFonts w:asciiTheme="minorBidi" w:eastAsia="Times New Roman" w:hAnsiTheme="minorBidi"/>
          <w:sz w:val="28"/>
          <w:szCs w:val="28"/>
        </w:rPr>
      </w:pPr>
      <w:r>
        <w:rPr>
          <w:rFonts w:asciiTheme="minorBidi" w:eastAsia="Times New Roman" w:hAnsiTheme="minorBidi"/>
          <w:sz w:val="28"/>
          <w:szCs w:val="28"/>
        </w:rPr>
        <w:br w:type="page"/>
      </w:r>
    </w:p>
    <w:p w:rsidR="00EE670E" w:rsidRDefault="00EE670E">
      <w:pPr>
        <w:bidi w:val="0"/>
        <w:rPr>
          <w:rFonts w:asciiTheme="minorBidi" w:eastAsia="Times New Roman" w:hAnsiTheme="minorBidi"/>
          <w:sz w:val="28"/>
          <w:szCs w:val="28"/>
        </w:rPr>
      </w:pPr>
    </w:p>
    <w:p w:rsidR="003771CA" w:rsidRPr="002A5702" w:rsidRDefault="00EE670E" w:rsidP="00EE670E">
      <w:pPr>
        <w:pStyle w:val="1"/>
        <w:bidi w:val="0"/>
        <w:jc w:val="center"/>
        <w:rPr>
          <w:rFonts w:eastAsia="Times New Roman"/>
          <w:color w:val="auto"/>
          <w:rtl/>
        </w:rPr>
      </w:pPr>
      <w:bookmarkStart w:id="0" w:name="_Toc418878148"/>
      <w:r w:rsidRPr="002A5702">
        <w:rPr>
          <w:rFonts w:eastAsia="Times New Roman" w:hint="cs"/>
          <w:color w:val="auto"/>
          <w:rtl/>
        </w:rPr>
        <w:t>المقدمة</w:t>
      </w:r>
      <w:bookmarkEnd w:id="0"/>
    </w:p>
    <w:p w:rsidR="005E78FC" w:rsidRPr="002A4DC8" w:rsidRDefault="005E78FC" w:rsidP="005E78FC">
      <w:pPr>
        <w:bidi w:val="0"/>
        <w:spacing w:after="0" w:line="240" w:lineRule="auto"/>
        <w:jc w:val="center"/>
        <w:rPr>
          <w:rFonts w:asciiTheme="minorBidi" w:eastAsia="Times New Roman" w:hAnsiTheme="minorBidi"/>
          <w:sz w:val="28"/>
          <w:szCs w:val="28"/>
          <w:rtl/>
        </w:rPr>
      </w:pPr>
    </w:p>
    <w:p w:rsidR="005E78FC" w:rsidRPr="002A4DC8" w:rsidRDefault="005E78FC" w:rsidP="00D62382">
      <w:pPr>
        <w:bidi w:val="0"/>
        <w:spacing w:after="0" w:line="240" w:lineRule="auto"/>
        <w:jc w:val="lowKashida"/>
        <w:rPr>
          <w:rFonts w:asciiTheme="minorBidi" w:eastAsia="Times New Roman" w:hAnsiTheme="minorBidi"/>
          <w:color w:val="000000"/>
          <w:sz w:val="28"/>
          <w:szCs w:val="28"/>
        </w:rPr>
      </w:pPr>
      <w:r w:rsidRPr="002A4DC8">
        <w:rPr>
          <w:rFonts w:asciiTheme="minorBidi" w:eastAsia="Times New Roman" w:hAnsiTheme="minorBidi"/>
          <w:color w:val="000000"/>
          <w:sz w:val="28"/>
          <w:szCs w:val="28"/>
          <w:rtl/>
        </w:rPr>
        <w:t xml:space="preserve">             إن تربية الأبناء تربية حسنة وسليمة غاية كل أبوين مسلمين يطمحان إلى أن يسلك أولادهما وبناتهما الطريق الصائب والتوجيه القويم، حيث يلقن هؤلاء الأبناء بدورهم لأبنائهم هذه التربية الفاضلة والسليمة، فتنشأ أجيال بارة وواعية بما لها وما عليها، تعرف الخطأ فتبتعد عنه، وتدرك الصواب والحسن فتسعى إليه</w:t>
      </w:r>
      <w:r w:rsidR="00D62382">
        <w:rPr>
          <w:rFonts w:asciiTheme="minorBidi" w:eastAsia="Times New Roman" w:hAnsiTheme="minorBidi" w:hint="cs"/>
          <w:color w:val="000000"/>
          <w:sz w:val="28"/>
          <w:szCs w:val="28"/>
          <w:rtl/>
        </w:rPr>
        <w:t xml:space="preserve">.                                                          </w:t>
      </w:r>
    </w:p>
    <w:p w:rsidR="005E78FC" w:rsidRPr="002A4DC8" w:rsidRDefault="005E78FC" w:rsidP="00D62382">
      <w:pPr>
        <w:bidi w:val="0"/>
        <w:spacing w:after="0" w:line="240" w:lineRule="auto"/>
        <w:jc w:val="lowKashida"/>
        <w:rPr>
          <w:rFonts w:asciiTheme="minorBidi" w:eastAsia="Times New Roman" w:hAnsiTheme="minorBidi"/>
          <w:color w:val="000000"/>
          <w:sz w:val="28"/>
          <w:szCs w:val="28"/>
        </w:rPr>
      </w:pPr>
      <w:r w:rsidRPr="002A4DC8">
        <w:rPr>
          <w:rFonts w:asciiTheme="minorBidi" w:eastAsia="Times New Roman" w:hAnsiTheme="minorBidi"/>
          <w:color w:val="000000"/>
          <w:sz w:val="28"/>
          <w:szCs w:val="28"/>
        </w:rPr>
        <w:br/>
      </w:r>
      <w:r w:rsidRPr="002A4DC8">
        <w:rPr>
          <w:rFonts w:asciiTheme="minorBidi" w:eastAsia="Times New Roman" w:hAnsiTheme="minorBidi"/>
          <w:color w:val="000000"/>
          <w:sz w:val="28"/>
          <w:szCs w:val="28"/>
          <w:rtl/>
        </w:rPr>
        <w:t xml:space="preserve">          ونحن نعيش اليوم في عصر يتطلب فيه من الإنسان أن يواجه الطفرات القيمية والتربوية المتغيرة، ونحن في الألفية الثالثة فإن إدخال التربية الجنسية </w:t>
      </w:r>
      <w:r w:rsidR="00CB0158">
        <w:rPr>
          <w:rFonts w:asciiTheme="minorBidi" w:eastAsia="Times New Roman" w:hAnsiTheme="minorBidi"/>
          <w:color w:val="000000"/>
          <w:sz w:val="28"/>
          <w:szCs w:val="28"/>
          <w:rtl/>
        </w:rPr>
        <w:t>إلى حياتنا ومدا</w:t>
      </w:r>
      <w:r w:rsidR="00CB0158">
        <w:rPr>
          <w:rFonts w:asciiTheme="minorBidi" w:eastAsia="Times New Roman" w:hAnsiTheme="minorBidi" w:hint="cs"/>
          <w:color w:val="000000"/>
          <w:sz w:val="28"/>
          <w:szCs w:val="28"/>
          <w:rtl/>
        </w:rPr>
        <w:t>ر</w:t>
      </w:r>
      <w:r w:rsidRPr="002A4DC8">
        <w:rPr>
          <w:rFonts w:asciiTheme="minorBidi" w:eastAsia="Times New Roman" w:hAnsiTheme="minorBidi"/>
          <w:color w:val="000000"/>
          <w:sz w:val="28"/>
          <w:szCs w:val="28"/>
          <w:rtl/>
        </w:rPr>
        <w:t>سنا، أصبح أكثر إلحاحا من أي وقت سابق، وذلك  بسبب التغيرات الجذرية في القيم ،حيث أصبحت جوانب الحياة الجنسية من المعارف المهمة في مجال الحياة الإنسانية برمتها، وأصبح من الضروري أن نتعرف على هذا الجانب بصورته العلمية المتكاملة ،وتقع المسؤولية على المناهج والكتب المدرسية في توجيه النشء واكسابهم المعارف والقيم والمهارات المرتبطة بالتوعية الجنسية الصحيحة التي يحتاجونها في حياتهم اليومية</w:t>
      </w:r>
      <w:r w:rsidR="00D62382">
        <w:rPr>
          <w:rFonts w:asciiTheme="minorBidi" w:eastAsia="Times New Roman" w:hAnsiTheme="minorBidi" w:hint="cs"/>
          <w:color w:val="000000"/>
          <w:sz w:val="28"/>
          <w:szCs w:val="28"/>
          <w:rtl/>
        </w:rPr>
        <w:t xml:space="preserve">.                                               </w:t>
      </w:r>
    </w:p>
    <w:p w:rsidR="005E78FC" w:rsidRPr="002A4DC8" w:rsidRDefault="005E78FC" w:rsidP="00902999">
      <w:pPr>
        <w:bidi w:val="0"/>
        <w:spacing w:after="0" w:line="240" w:lineRule="auto"/>
        <w:jc w:val="lowKashida"/>
        <w:rPr>
          <w:rFonts w:asciiTheme="minorBidi" w:eastAsia="Times New Roman" w:hAnsiTheme="minorBidi"/>
          <w:color w:val="000000"/>
          <w:sz w:val="28"/>
          <w:szCs w:val="28"/>
          <w:rtl/>
        </w:rPr>
      </w:pPr>
    </w:p>
    <w:p w:rsidR="005E78FC" w:rsidRPr="002A4DC8" w:rsidRDefault="005E78FC" w:rsidP="00D62382">
      <w:pPr>
        <w:bidi w:val="0"/>
        <w:spacing w:after="0" w:line="240" w:lineRule="auto"/>
        <w:jc w:val="lowKashida"/>
        <w:rPr>
          <w:rFonts w:asciiTheme="minorBidi" w:eastAsia="Times New Roman" w:hAnsiTheme="minorBidi"/>
          <w:color w:val="000000"/>
          <w:sz w:val="28"/>
          <w:szCs w:val="28"/>
        </w:rPr>
      </w:pPr>
      <w:r w:rsidRPr="002A4DC8">
        <w:rPr>
          <w:rFonts w:asciiTheme="minorBidi" w:eastAsia="Times New Roman" w:hAnsiTheme="minorBidi"/>
          <w:color w:val="000000"/>
          <w:sz w:val="28"/>
          <w:szCs w:val="28"/>
          <w:rtl/>
        </w:rPr>
        <w:t xml:space="preserve">         فالتربية الجنسية </w:t>
      </w:r>
      <w:r w:rsidR="00CB0158">
        <w:rPr>
          <w:rFonts w:asciiTheme="minorBidi" w:eastAsia="Times New Roman" w:hAnsiTheme="minorBidi"/>
          <w:color w:val="000000"/>
          <w:sz w:val="28"/>
          <w:szCs w:val="28"/>
          <w:rtl/>
        </w:rPr>
        <w:t>لا تقتصر على مرحلة دراسية معينة</w:t>
      </w:r>
      <w:r w:rsidRPr="002A4DC8">
        <w:rPr>
          <w:rFonts w:asciiTheme="minorBidi" w:eastAsia="Times New Roman" w:hAnsiTheme="minorBidi"/>
          <w:color w:val="000000"/>
          <w:sz w:val="28"/>
          <w:szCs w:val="28"/>
          <w:rtl/>
        </w:rPr>
        <w:t>،</w:t>
      </w:r>
      <w:r w:rsidR="00CB0158">
        <w:rPr>
          <w:rFonts w:asciiTheme="minorBidi" w:eastAsia="Times New Roman" w:hAnsiTheme="minorBidi" w:hint="cs"/>
          <w:color w:val="000000"/>
          <w:sz w:val="28"/>
          <w:szCs w:val="28"/>
          <w:rtl/>
        </w:rPr>
        <w:t xml:space="preserve"> </w:t>
      </w:r>
      <w:r w:rsidRPr="002A4DC8">
        <w:rPr>
          <w:rFonts w:asciiTheme="minorBidi" w:eastAsia="Times New Roman" w:hAnsiTheme="minorBidi"/>
          <w:color w:val="000000"/>
          <w:sz w:val="28"/>
          <w:szCs w:val="28"/>
          <w:rtl/>
        </w:rPr>
        <w:t>فكل مرحلة لها خصائص معينة، والخصائص الجنسية التي يمكن تدريسها لمرحلة الطفولة المبكرة، تختلف عمْا ندرسه لمرحلة الطفولة المتأخرة، ومرحلة الر</w:t>
      </w:r>
      <w:r w:rsidR="002A4DC8">
        <w:rPr>
          <w:rFonts w:asciiTheme="minorBidi" w:eastAsia="Times New Roman" w:hAnsiTheme="minorBidi"/>
          <w:color w:val="000000"/>
          <w:sz w:val="28"/>
          <w:szCs w:val="28"/>
          <w:rtl/>
        </w:rPr>
        <w:t xml:space="preserve">شد. وأكد (ميلر وكيفن و </w:t>
      </w:r>
      <w:proofErr w:type="spellStart"/>
      <w:r w:rsidR="002A4DC8">
        <w:rPr>
          <w:rFonts w:asciiTheme="minorBidi" w:eastAsia="Times New Roman" w:hAnsiTheme="minorBidi"/>
          <w:color w:val="000000"/>
          <w:sz w:val="28"/>
          <w:szCs w:val="28"/>
          <w:rtl/>
        </w:rPr>
        <w:t>كو</w:t>
      </w:r>
      <w:proofErr w:type="spellEnd"/>
      <w:r w:rsidR="002A4DC8">
        <w:rPr>
          <w:rFonts w:asciiTheme="minorBidi" w:eastAsia="Times New Roman" w:hAnsiTheme="minorBidi"/>
          <w:color w:val="000000"/>
          <w:sz w:val="28"/>
          <w:szCs w:val="28"/>
          <w:rtl/>
        </w:rPr>
        <w:t xml:space="preserve"> لكامي</w:t>
      </w:r>
      <w:r w:rsidR="002A4DC8">
        <w:rPr>
          <w:rFonts w:asciiTheme="minorBidi" w:eastAsia="Times New Roman" w:hAnsiTheme="minorBidi" w:hint="cs"/>
          <w:color w:val="000000"/>
          <w:sz w:val="28"/>
          <w:szCs w:val="28"/>
          <w:rtl/>
        </w:rPr>
        <w:t xml:space="preserve">, </w:t>
      </w:r>
      <w:r w:rsidRPr="002A4DC8">
        <w:rPr>
          <w:rFonts w:asciiTheme="minorBidi" w:eastAsia="Times New Roman" w:hAnsiTheme="minorBidi"/>
          <w:color w:val="000000"/>
          <w:sz w:val="28"/>
          <w:szCs w:val="28"/>
          <w:rtl/>
        </w:rPr>
        <w:t xml:space="preserve">2008) أن  التربية الجنسية يجب أن تبدأ في وقت مبكر قبل سن بلوغ الطلبة، من أجل تشكيل سلوكيات صحيحة ثابتة </w:t>
      </w:r>
      <w:r w:rsidR="00D62382">
        <w:rPr>
          <w:rFonts w:asciiTheme="minorBidi" w:eastAsia="Times New Roman" w:hAnsiTheme="minorBidi" w:hint="cs"/>
          <w:color w:val="000000"/>
          <w:sz w:val="28"/>
          <w:szCs w:val="28"/>
          <w:rtl/>
        </w:rPr>
        <w:t>لديهم</w:t>
      </w:r>
      <w:r w:rsidRPr="002A4DC8">
        <w:rPr>
          <w:rFonts w:asciiTheme="minorBidi" w:eastAsia="Times New Roman" w:hAnsiTheme="minorBidi"/>
          <w:color w:val="000000"/>
          <w:sz w:val="28"/>
          <w:szCs w:val="28"/>
          <w:rtl/>
        </w:rPr>
        <w:t>، وتزويدهم بمعلومة</w:t>
      </w:r>
      <w:r w:rsidR="00D62382">
        <w:rPr>
          <w:rFonts w:asciiTheme="minorBidi" w:eastAsia="Times New Roman" w:hAnsiTheme="minorBidi"/>
          <w:color w:val="000000"/>
          <w:sz w:val="28"/>
          <w:szCs w:val="28"/>
          <w:rtl/>
        </w:rPr>
        <w:t xml:space="preserve"> تفصيلية حول التغيرات التي </w:t>
      </w:r>
      <w:r w:rsidR="00D62382">
        <w:rPr>
          <w:rFonts w:asciiTheme="minorBidi" w:eastAsia="Times New Roman" w:hAnsiTheme="minorBidi" w:hint="cs"/>
          <w:color w:val="000000"/>
          <w:sz w:val="28"/>
          <w:szCs w:val="28"/>
          <w:rtl/>
        </w:rPr>
        <w:t xml:space="preserve">تطرأ </w:t>
      </w:r>
      <w:r w:rsidRPr="002A4DC8">
        <w:rPr>
          <w:rFonts w:asciiTheme="minorBidi" w:eastAsia="Times New Roman" w:hAnsiTheme="minorBidi"/>
          <w:color w:val="000000"/>
          <w:sz w:val="28"/>
          <w:szCs w:val="28"/>
          <w:rtl/>
        </w:rPr>
        <w:t>على جسم الإنسان، وتعريفهم بمراحل النمو من المهد إلى مرحلة الطفولة المتوسطة، وتؤكد منظمة الصحة العالمية</w:t>
      </w:r>
      <w:r w:rsidR="005F4C37" w:rsidRPr="002A4DC8">
        <w:rPr>
          <w:rFonts w:asciiTheme="minorBidi" w:eastAsia="Times New Roman" w:hAnsiTheme="minorBidi"/>
          <w:color w:val="000000"/>
          <w:sz w:val="28"/>
          <w:szCs w:val="28"/>
          <w:rtl/>
        </w:rPr>
        <w:t xml:space="preserve"> </w:t>
      </w:r>
      <w:r w:rsidRPr="002A4DC8">
        <w:rPr>
          <w:rFonts w:asciiTheme="minorBidi" w:eastAsia="Times New Roman" w:hAnsiTheme="minorBidi"/>
          <w:color w:val="000000"/>
          <w:sz w:val="28"/>
          <w:szCs w:val="28"/>
          <w:rtl/>
        </w:rPr>
        <w:t xml:space="preserve"> أن إكساب الطلبة معلومات جنسية صحيحة بصورة مبكرة، يقلل من المخاطر والسلوكيات الجنسية الخاطئة لدى الطلبة</w:t>
      </w:r>
      <w:r w:rsidR="005F4C37" w:rsidRPr="002A4DC8">
        <w:rPr>
          <w:rFonts w:asciiTheme="minorBidi" w:eastAsia="Times New Roman" w:hAnsiTheme="minorBidi"/>
          <w:color w:val="000000"/>
          <w:sz w:val="28"/>
          <w:szCs w:val="28"/>
          <w:rtl/>
        </w:rPr>
        <w:t>.</w:t>
      </w:r>
      <w:r w:rsidRPr="002A4DC8">
        <w:rPr>
          <w:rFonts w:asciiTheme="minorBidi" w:eastAsia="Times New Roman" w:hAnsiTheme="minorBidi"/>
          <w:color w:val="000000"/>
          <w:sz w:val="28"/>
          <w:szCs w:val="28"/>
          <w:rtl/>
        </w:rPr>
        <w:t xml:space="preserve"> </w:t>
      </w:r>
      <w:r w:rsidRPr="002A4DC8">
        <w:rPr>
          <w:rFonts w:asciiTheme="minorBidi" w:eastAsia="Times New Roman" w:hAnsiTheme="minorBidi"/>
          <w:color w:val="000000"/>
          <w:sz w:val="28"/>
          <w:szCs w:val="28"/>
        </w:rPr>
        <w:t>(Unicef</w:t>
      </w:r>
      <w:r w:rsidR="00D62382">
        <w:rPr>
          <w:rFonts w:asciiTheme="minorBidi" w:eastAsia="Times New Roman" w:hAnsiTheme="minorBidi"/>
          <w:color w:val="000000"/>
          <w:sz w:val="28"/>
          <w:szCs w:val="28"/>
        </w:rPr>
        <w:t>,</w:t>
      </w:r>
      <w:r w:rsidRPr="002A4DC8">
        <w:rPr>
          <w:rFonts w:asciiTheme="minorBidi" w:eastAsia="Times New Roman" w:hAnsiTheme="minorBidi"/>
          <w:color w:val="000000"/>
          <w:sz w:val="28"/>
          <w:szCs w:val="28"/>
        </w:rPr>
        <w:t>2002)</w:t>
      </w:r>
      <w:r w:rsidRPr="002A4DC8">
        <w:rPr>
          <w:rFonts w:asciiTheme="minorBidi" w:eastAsia="Times New Roman" w:hAnsiTheme="minorBidi"/>
          <w:color w:val="000000"/>
          <w:sz w:val="28"/>
          <w:szCs w:val="28"/>
          <w:rtl/>
        </w:rPr>
        <w:t xml:space="preserve"> </w:t>
      </w:r>
      <w:r w:rsidRPr="002A4DC8">
        <w:rPr>
          <w:rFonts w:asciiTheme="minorBidi" w:eastAsia="Times New Roman" w:hAnsiTheme="minorBidi"/>
          <w:color w:val="000000"/>
          <w:sz w:val="28"/>
          <w:szCs w:val="28"/>
        </w:rPr>
        <w:br/>
      </w:r>
    </w:p>
    <w:p w:rsidR="005E78FC" w:rsidRPr="002A4DC8" w:rsidRDefault="005F4C37" w:rsidP="00D62382">
      <w:pPr>
        <w:bidi w:val="0"/>
        <w:spacing w:after="0" w:line="240" w:lineRule="auto"/>
        <w:jc w:val="lowKashida"/>
        <w:rPr>
          <w:rFonts w:asciiTheme="minorBidi" w:eastAsia="Times New Roman" w:hAnsiTheme="minorBidi"/>
          <w:color w:val="000000"/>
          <w:sz w:val="28"/>
          <w:szCs w:val="28"/>
        </w:rPr>
      </w:pPr>
      <w:r w:rsidRPr="002A4DC8">
        <w:rPr>
          <w:rFonts w:asciiTheme="minorBidi" w:eastAsia="Times New Roman" w:hAnsiTheme="minorBidi"/>
          <w:color w:val="000000"/>
          <w:sz w:val="28"/>
          <w:szCs w:val="28"/>
          <w:rtl/>
        </w:rPr>
        <w:t xml:space="preserve">        وفي ظل التطور العلمي والتكنولوجي وظهور وسائل الإعلام المختلفة، والفضائيات، والإنترنت، والفيديو، والهواتف النقالة وغيرها، أصبح الأمر يتطلب تدخل المناهج؛ لتقديم التوجيه والإرشاد للطلبة فيما يتعلق بالتربية الجنسية، وتزويدهم بالمعارف والممارسات والسلوكيات الصحيحة السليمة ك</w:t>
      </w:r>
      <w:r w:rsidR="00CB0158">
        <w:rPr>
          <w:rFonts w:asciiTheme="minorBidi" w:eastAsia="Times New Roman" w:hAnsiTheme="minorBidi"/>
          <w:color w:val="000000"/>
          <w:sz w:val="28"/>
          <w:szCs w:val="28"/>
          <w:rtl/>
        </w:rPr>
        <w:t xml:space="preserve">نوع من أنواع التربية الوقائية؛ </w:t>
      </w:r>
      <w:r w:rsidRPr="002A4DC8">
        <w:rPr>
          <w:rFonts w:asciiTheme="minorBidi" w:eastAsia="Times New Roman" w:hAnsiTheme="minorBidi"/>
          <w:color w:val="000000"/>
          <w:sz w:val="28"/>
          <w:szCs w:val="28"/>
          <w:rtl/>
        </w:rPr>
        <w:t xml:space="preserve"> للمحافظة على سلامة الطلبة وصحتهم من أجل تنشئة جيل واع مثقف مفكر، بعيدا عن الأهواء؛ والمتغيرات لتي يمكن أن تؤثر في سير حياتهم (عبيدات, 2010)</w:t>
      </w:r>
      <w:r w:rsidR="00D62382">
        <w:rPr>
          <w:rFonts w:asciiTheme="minorBidi" w:eastAsia="Times New Roman" w:hAnsiTheme="minorBidi" w:hint="cs"/>
          <w:color w:val="000000"/>
          <w:sz w:val="28"/>
          <w:szCs w:val="28"/>
          <w:rtl/>
        </w:rPr>
        <w:t xml:space="preserve">.                                                               </w:t>
      </w:r>
    </w:p>
    <w:p w:rsidR="005F4C37" w:rsidRPr="002A4DC8" w:rsidRDefault="005F4C37" w:rsidP="00902999">
      <w:pPr>
        <w:jc w:val="lowKashida"/>
        <w:rPr>
          <w:rFonts w:asciiTheme="minorBidi" w:eastAsia="Times New Roman" w:hAnsiTheme="minorBidi"/>
          <w:color w:val="000000"/>
          <w:sz w:val="28"/>
          <w:szCs w:val="28"/>
          <w:rtl/>
        </w:rPr>
      </w:pPr>
    </w:p>
    <w:p w:rsidR="008844D4" w:rsidRDefault="003944D2" w:rsidP="003C4640">
      <w:pPr>
        <w:jc w:val="lowKashida"/>
        <w:rPr>
          <w:sz w:val="28"/>
          <w:szCs w:val="28"/>
          <w:rtl/>
        </w:rPr>
      </w:pPr>
      <w:r>
        <w:rPr>
          <w:rFonts w:asciiTheme="minorBidi" w:eastAsia="Times New Roman" w:hAnsiTheme="minorBidi"/>
          <w:noProof/>
          <w:color w:val="000000"/>
          <w:sz w:val="28"/>
          <w:szCs w:val="28"/>
          <w:rtl/>
        </w:rPr>
        <mc:AlternateContent>
          <mc:Choice Requires="wps">
            <w:drawing>
              <wp:anchor distT="0" distB="0" distL="114300" distR="114300" simplePos="0" relativeHeight="251661312" behindDoc="0" locked="0" layoutInCell="1" allowOverlap="1">
                <wp:simplePos x="0" y="0"/>
                <wp:positionH relativeFrom="column">
                  <wp:posOffset>1457325</wp:posOffset>
                </wp:positionH>
                <wp:positionV relativeFrom="paragraph">
                  <wp:posOffset>1701800</wp:posOffset>
                </wp:positionV>
                <wp:extent cx="2143125" cy="352425"/>
                <wp:effectExtent l="0" t="0" r="28575" b="28575"/>
                <wp:wrapNone/>
                <wp:docPr id="1" name="مربع نص 1"/>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 o:spid="_x0000_s1027" type="#_x0000_t202" style="position:absolute;left:0;text-align:left;margin-left:114.75pt;margin-top:134pt;width:168.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" fillcolor="white [3201]" strokecolor="white [3212]" strokeweight=".5pt">
                <v:textbox>
                  <w:txbxContent>
                    <w:p w:rsidR="003944D2" w:rsidRDefault="003944D2" w:rsidP="003944D2">
                      <w:pPr>
                        <w:jc w:val="center"/>
                      </w:pPr>
                      <w:r>
                        <w:rPr>
                          <w:rFonts w:hint="cs"/>
                          <w:rtl/>
                        </w:rPr>
                        <w:t>3</w:t>
                      </w:r>
                    </w:p>
                  </w:txbxContent>
                </v:textbox>
              </v:shape>
            </w:pict>
          </mc:Fallback>
        </mc:AlternateContent>
      </w:r>
      <w:r w:rsidR="003C4640">
        <w:rPr>
          <w:rFonts w:asciiTheme="minorBidi" w:eastAsia="Times New Roman" w:hAnsiTheme="minorBidi"/>
          <w:color w:val="000000"/>
          <w:sz w:val="28"/>
          <w:szCs w:val="28"/>
          <w:rtl/>
        </w:rPr>
        <w:t xml:space="preserve">          </w:t>
      </w:r>
      <w:proofErr w:type="spellStart"/>
      <w:r w:rsidR="003C4640">
        <w:rPr>
          <w:rFonts w:asciiTheme="minorBidi" w:eastAsia="Times New Roman" w:hAnsiTheme="minorBidi"/>
          <w:color w:val="000000"/>
          <w:sz w:val="28"/>
          <w:szCs w:val="28"/>
          <w:rtl/>
        </w:rPr>
        <w:t>موشر</w:t>
      </w:r>
      <w:proofErr w:type="spellEnd"/>
      <w:r w:rsidR="003C4640">
        <w:rPr>
          <w:rFonts w:asciiTheme="minorBidi" w:eastAsia="Times New Roman" w:hAnsiTheme="minorBidi" w:hint="cs"/>
          <w:color w:val="000000"/>
          <w:sz w:val="28"/>
          <w:szCs w:val="28"/>
          <w:rtl/>
        </w:rPr>
        <w:t xml:space="preserve"> (</w:t>
      </w:r>
      <w:r w:rsidR="005F4C37" w:rsidRPr="002A4DC8">
        <w:rPr>
          <w:rFonts w:asciiTheme="minorBidi" w:eastAsia="Times New Roman" w:hAnsiTheme="minorBidi"/>
          <w:color w:val="000000"/>
          <w:sz w:val="28"/>
          <w:szCs w:val="28"/>
          <w:rtl/>
        </w:rPr>
        <w:t xml:space="preserve">2005) </w:t>
      </w:r>
      <w:r w:rsidR="003C4640">
        <w:rPr>
          <w:rFonts w:asciiTheme="minorBidi" w:eastAsia="Times New Roman" w:hAnsiTheme="minorBidi" w:hint="cs"/>
          <w:color w:val="000000"/>
          <w:sz w:val="28"/>
          <w:szCs w:val="28"/>
          <w:rtl/>
        </w:rPr>
        <w:t xml:space="preserve"> يرى </w:t>
      </w:r>
      <w:r w:rsidR="005F4C37" w:rsidRPr="002A4DC8">
        <w:rPr>
          <w:rFonts w:asciiTheme="minorBidi" w:eastAsia="Times New Roman" w:hAnsiTheme="minorBidi"/>
          <w:color w:val="000000"/>
          <w:sz w:val="28"/>
          <w:szCs w:val="28"/>
          <w:rtl/>
        </w:rPr>
        <w:t>أن التربية الجنسية التي نريدها يجب أن تكون فاعلة ؛ تساعد الطلبة في اتخاذ القرارات</w:t>
      </w:r>
      <w:r w:rsidR="005F4C37" w:rsidRPr="002A4DC8">
        <w:rPr>
          <w:rFonts w:asciiTheme="minorBidi" w:hAnsiTheme="minorBidi"/>
          <w:sz w:val="28"/>
          <w:szCs w:val="28"/>
          <w:rtl/>
        </w:rPr>
        <w:t xml:space="preserve"> </w:t>
      </w:r>
      <w:r w:rsidR="005F4C37" w:rsidRPr="002A4DC8">
        <w:rPr>
          <w:rFonts w:asciiTheme="minorBidi" w:eastAsia="Times New Roman" w:hAnsiTheme="minorBidi"/>
          <w:color w:val="000000"/>
          <w:sz w:val="28"/>
          <w:szCs w:val="28"/>
          <w:rtl/>
        </w:rPr>
        <w:t>السليمة واتباع ال</w:t>
      </w:r>
      <w:r w:rsidR="003C4640">
        <w:rPr>
          <w:rFonts w:asciiTheme="minorBidi" w:eastAsia="Times New Roman" w:hAnsiTheme="minorBidi"/>
          <w:color w:val="000000"/>
          <w:sz w:val="28"/>
          <w:szCs w:val="28"/>
          <w:rtl/>
        </w:rPr>
        <w:t>سلوكيات الجنسية السليمة، ويذكر</w:t>
      </w:r>
      <w:r w:rsidR="003C4640">
        <w:rPr>
          <w:rFonts w:asciiTheme="minorBidi" w:eastAsia="Times New Roman" w:hAnsiTheme="minorBidi" w:hint="cs"/>
          <w:color w:val="000000"/>
          <w:sz w:val="28"/>
          <w:szCs w:val="28"/>
          <w:rtl/>
        </w:rPr>
        <w:t xml:space="preserve"> </w:t>
      </w:r>
      <w:proofErr w:type="spellStart"/>
      <w:r w:rsidR="003C4640">
        <w:rPr>
          <w:rFonts w:asciiTheme="minorBidi" w:eastAsia="Times New Roman" w:hAnsiTheme="minorBidi"/>
          <w:color w:val="000000"/>
          <w:sz w:val="28"/>
          <w:szCs w:val="28"/>
          <w:rtl/>
        </w:rPr>
        <w:t>ألفورد</w:t>
      </w:r>
      <w:proofErr w:type="spellEnd"/>
      <w:r w:rsidR="003C4640">
        <w:rPr>
          <w:rFonts w:asciiTheme="minorBidi" w:eastAsia="Times New Roman" w:hAnsiTheme="minorBidi"/>
          <w:color w:val="000000"/>
          <w:sz w:val="28"/>
          <w:szCs w:val="28"/>
          <w:rtl/>
        </w:rPr>
        <w:t xml:space="preserve"> </w:t>
      </w:r>
      <w:r w:rsidR="003C4640">
        <w:rPr>
          <w:rFonts w:asciiTheme="minorBidi" w:eastAsia="Times New Roman" w:hAnsiTheme="minorBidi" w:hint="cs"/>
          <w:color w:val="000000"/>
          <w:sz w:val="28"/>
          <w:szCs w:val="28"/>
          <w:rtl/>
        </w:rPr>
        <w:t>(2008</w:t>
      </w:r>
      <w:r w:rsidR="005F4C37" w:rsidRPr="002A4DC8">
        <w:rPr>
          <w:rFonts w:asciiTheme="minorBidi" w:eastAsia="Times New Roman" w:hAnsiTheme="minorBidi"/>
          <w:color w:val="000000"/>
          <w:sz w:val="28"/>
          <w:szCs w:val="28"/>
          <w:rtl/>
        </w:rPr>
        <w:t>)</w:t>
      </w:r>
      <w:r w:rsidR="005F4C37" w:rsidRPr="002A4DC8">
        <w:rPr>
          <w:rFonts w:asciiTheme="minorBidi" w:eastAsia="Times New Roman" w:hAnsiTheme="minorBidi"/>
          <w:color w:val="000000"/>
          <w:sz w:val="28"/>
          <w:szCs w:val="28"/>
        </w:rPr>
        <w:t xml:space="preserve"> </w:t>
      </w:r>
      <w:r w:rsidR="005F4C37" w:rsidRPr="002A4DC8">
        <w:rPr>
          <w:rFonts w:asciiTheme="minorBidi" w:eastAsia="Times New Roman" w:hAnsiTheme="minorBidi"/>
          <w:color w:val="000000"/>
          <w:sz w:val="28"/>
          <w:szCs w:val="28"/>
          <w:rtl/>
        </w:rPr>
        <w:t>العديد من خصائص التربية الجنسية الفاعلة منها:</w:t>
      </w:r>
      <w:r w:rsidR="005F4C37" w:rsidRPr="002A4DC8">
        <w:rPr>
          <w:rFonts w:asciiTheme="minorBidi" w:eastAsia="Times New Roman" w:hAnsiTheme="minorBidi"/>
          <w:color w:val="000000"/>
          <w:sz w:val="28"/>
          <w:szCs w:val="28"/>
        </w:rPr>
        <w:t xml:space="preserve"> </w:t>
      </w:r>
      <w:r w:rsidR="005F4C37" w:rsidRPr="002A4DC8">
        <w:rPr>
          <w:rFonts w:asciiTheme="minorBidi" w:eastAsia="Times New Roman" w:hAnsiTheme="minorBidi"/>
          <w:color w:val="000000"/>
          <w:sz w:val="28"/>
          <w:szCs w:val="28"/>
          <w:rtl/>
        </w:rPr>
        <w:t xml:space="preserve">أن تركز على السلوكيات الجنسية الصحيحة، وتحترم قيم المجتمع الذي تدرس فيها، وأن تكون ضمن احتياجات المجتمع، وتعتمد أسلوب التشاركية بين المدرسة وأولياء أمور الطلبة، وأن تكون حسب المرحلة العمرية للطلبة، وأن تدرس بأسلوب لا يخدش الحياء العام لدى الطلبة بحيثُ يشعر المعلم الطلبة بأهمية المعلومات </w:t>
      </w:r>
      <w:r w:rsidR="005F4C37" w:rsidRPr="002A4DC8">
        <w:rPr>
          <w:rFonts w:asciiTheme="minorBidi" w:eastAsia="Times New Roman" w:hAnsiTheme="minorBidi"/>
          <w:color w:val="000000"/>
          <w:sz w:val="28"/>
          <w:szCs w:val="28"/>
          <w:rtl/>
        </w:rPr>
        <w:lastRenderedPageBreak/>
        <w:t>التي يقدمها في حياتهم اليومية وأن تستخدم بصورة إيجابية</w:t>
      </w:r>
      <w:r w:rsidR="00D62382">
        <w:rPr>
          <w:rFonts w:asciiTheme="minorBidi" w:eastAsia="Times New Roman" w:hAnsiTheme="minorBidi" w:hint="cs"/>
          <w:color w:val="000000"/>
          <w:sz w:val="28"/>
          <w:szCs w:val="28"/>
          <w:rtl/>
        </w:rPr>
        <w:t>.</w:t>
      </w:r>
      <w:r w:rsidR="005F4C37" w:rsidRPr="002A4DC8">
        <w:rPr>
          <w:rFonts w:asciiTheme="minorBidi" w:eastAsia="Times New Roman" w:hAnsiTheme="minorBidi"/>
          <w:color w:val="000000"/>
          <w:sz w:val="28"/>
          <w:szCs w:val="28"/>
        </w:rPr>
        <w:br/>
      </w:r>
      <w:r w:rsidR="005F4C37" w:rsidRPr="002A4DC8">
        <w:rPr>
          <w:rFonts w:asciiTheme="minorBidi" w:eastAsia="Times New Roman" w:hAnsiTheme="minorBidi"/>
          <w:color w:val="000000"/>
          <w:sz w:val="28"/>
          <w:szCs w:val="28"/>
          <w:rtl/>
        </w:rPr>
        <w:t>فالتربية الجنسية التي نريدها في المدارس والمناهج والكتب المدرسية يجب أن تكون هادفة، تسعى إلى تحقيق أهداف تتناسب مع طبيعة المجتمع والقضايا المجتمعية، والتطور</w:t>
      </w:r>
      <w:r w:rsidR="005F4C37" w:rsidRPr="002A4DC8">
        <w:rPr>
          <w:rFonts w:asciiTheme="minorBidi" w:hAnsiTheme="minorBidi"/>
          <w:sz w:val="28"/>
          <w:szCs w:val="28"/>
          <w:rtl/>
        </w:rPr>
        <w:t xml:space="preserve"> الحاصل في مجتمعنا, وأن تكون وسيلة وليس غاية في حد ذاتها, </w:t>
      </w:r>
      <w:r w:rsidR="005F4C37" w:rsidRPr="002A4DC8">
        <w:rPr>
          <w:rFonts w:asciiTheme="minorBidi" w:eastAsia="Times New Roman" w:hAnsiTheme="minorBidi"/>
          <w:color w:val="000000"/>
          <w:sz w:val="28"/>
          <w:szCs w:val="28"/>
          <w:rtl/>
        </w:rPr>
        <w:t>أن أهداف التربية الجنسية تختلف باختلاف</w:t>
      </w:r>
      <w:r w:rsidR="005F4C37" w:rsidRPr="002A4DC8">
        <w:rPr>
          <w:rFonts w:ascii="Times New Roman" w:eastAsia="Times New Roman" w:hAnsi="Times New Roman" w:cs="Times New Roman"/>
          <w:color w:val="000000"/>
          <w:sz w:val="28"/>
          <w:szCs w:val="28"/>
          <w:rtl/>
        </w:rPr>
        <w:t xml:space="preserve"> </w:t>
      </w:r>
      <w:r w:rsidR="005F4C37" w:rsidRPr="002A4DC8">
        <w:rPr>
          <w:rFonts w:asciiTheme="minorBidi" w:eastAsia="Times New Roman" w:hAnsiTheme="minorBidi"/>
          <w:color w:val="000000"/>
          <w:sz w:val="28"/>
          <w:szCs w:val="28"/>
          <w:rtl/>
        </w:rPr>
        <w:t>المجتمعات وعاداتها وتقاليدها وأعرافها ؛فالثقافة الجنسية لأي مجتمع تنبع من المجتمع نفسه، ولا بد أن تخضع لما هو موجود فيه</w:t>
      </w:r>
      <w:r w:rsidR="002A4DC8" w:rsidRPr="002A4DC8">
        <w:rPr>
          <w:rFonts w:asciiTheme="minorBidi" w:hAnsiTheme="minorBidi"/>
          <w:sz w:val="28"/>
          <w:szCs w:val="28"/>
          <w:rtl/>
        </w:rPr>
        <w:t>.</w:t>
      </w:r>
    </w:p>
    <w:p w:rsidR="000F0D28" w:rsidRDefault="000F0D28" w:rsidP="003B4A34">
      <w:pPr>
        <w:jc w:val="lowKashida"/>
        <w:rPr>
          <w:sz w:val="28"/>
          <w:szCs w:val="28"/>
        </w:rPr>
      </w:pPr>
      <w:r>
        <w:rPr>
          <w:rFonts w:hint="cs"/>
          <w:sz w:val="28"/>
          <w:szCs w:val="28"/>
          <w:rtl/>
        </w:rPr>
        <w:t xml:space="preserve">    إن الاعتقادات الخاطئة بأن الأفراد ذوي </w:t>
      </w:r>
      <w:r w:rsidR="003B4A34">
        <w:rPr>
          <w:rFonts w:hint="cs"/>
          <w:sz w:val="28"/>
          <w:szCs w:val="28"/>
          <w:rtl/>
        </w:rPr>
        <w:t>الإعاقة العقلية</w:t>
      </w:r>
      <w:r>
        <w:rPr>
          <w:rFonts w:hint="cs"/>
          <w:sz w:val="28"/>
          <w:szCs w:val="28"/>
          <w:rtl/>
        </w:rPr>
        <w:t xml:space="preserve"> ليس لديهم الرغبات والحاجات والمشاعر نحو الأمور الجنسية قد تزيد الصعوبات وتضاعف المهام الملقاة على عاتق الوالدين, كما ان السلوكيات الجنسية غير الملائمة التي يمارسها ذوي الاحتياجات الخاصة بعفوية وببراءة إذا استمرت لفترة طويلة فإنه يصعب تغييرها؛ لذا فإن تحسين اتجاهات الوالدين يمكن ان يساهم في إيجاد حلول لهذه الصعوبات (</w:t>
      </w:r>
      <w:r>
        <w:rPr>
          <w:sz w:val="28"/>
          <w:szCs w:val="28"/>
        </w:rPr>
        <w:t>Ballan,2001</w:t>
      </w:r>
      <w:r>
        <w:rPr>
          <w:rFonts w:hint="cs"/>
          <w:sz w:val="28"/>
          <w:szCs w:val="28"/>
          <w:rtl/>
        </w:rPr>
        <w:t>).</w:t>
      </w:r>
    </w:p>
    <w:p w:rsidR="000F0D28" w:rsidRDefault="000F0D28" w:rsidP="003B4A34">
      <w:pPr>
        <w:jc w:val="lowKashida"/>
        <w:rPr>
          <w:sz w:val="28"/>
          <w:szCs w:val="28"/>
          <w:rtl/>
        </w:rPr>
      </w:pPr>
      <w:r>
        <w:rPr>
          <w:rFonts w:hint="cs"/>
          <w:sz w:val="28"/>
          <w:szCs w:val="28"/>
          <w:rtl/>
        </w:rPr>
        <w:t xml:space="preserve"> </w:t>
      </w:r>
      <w:r w:rsidR="00765414">
        <w:rPr>
          <w:rFonts w:hint="cs"/>
          <w:sz w:val="28"/>
          <w:szCs w:val="28"/>
          <w:rtl/>
        </w:rPr>
        <w:t xml:space="preserve"> كما تلعب التربية الجنسية دوراً مهماً في حماية الأطفال ذوي </w:t>
      </w:r>
      <w:r w:rsidR="003B4A34">
        <w:rPr>
          <w:rFonts w:hint="cs"/>
          <w:sz w:val="28"/>
          <w:szCs w:val="28"/>
          <w:rtl/>
        </w:rPr>
        <w:t xml:space="preserve">الإعاقة العقلية </w:t>
      </w:r>
      <w:r w:rsidR="00765414">
        <w:rPr>
          <w:rFonts w:hint="cs"/>
          <w:sz w:val="28"/>
          <w:szCs w:val="28"/>
          <w:rtl/>
        </w:rPr>
        <w:t xml:space="preserve">من استغلالهم او الإساءة إليهم جنسياً من قبل الآخرين, </w:t>
      </w:r>
      <w:r w:rsidR="0084707D">
        <w:rPr>
          <w:rFonts w:hint="cs"/>
          <w:sz w:val="28"/>
          <w:szCs w:val="28"/>
          <w:rtl/>
        </w:rPr>
        <w:t xml:space="preserve">فهي صمّام الأمان لهم, فمن تزويدهم بتلك المعارف والمهارات في التربية الجنسية سيكون لديهم الوعي الكافي لمواجهة تلك المخاطر التي قد تقع بهم في مأزق او تقع عليهم من الأشخاص الغرباء او المتربصين, كما أنه بمقدور افراد هذه الفئة من التلاميذ أن تتعرف على الأماكن الأمنة والأشخاص الآمنين وسيخبروننا بتلك المواقف الغريبة وغير المرغوبة التي قد تحدث لهم (مؤسسة </w:t>
      </w:r>
      <w:proofErr w:type="spellStart"/>
      <w:r w:rsidR="0084707D">
        <w:rPr>
          <w:rFonts w:hint="cs"/>
          <w:sz w:val="28"/>
          <w:szCs w:val="28"/>
          <w:rtl/>
        </w:rPr>
        <w:t>الداون</w:t>
      </w:r>
      <w:proofErr w:type="spellEnd"/>
      <w:r w:rsidR="0084707D">
        <w:rPr>
          <w:rFonts w:hint="cs"/>
          <w:sz w:val="28"/>
          <w:szCs w:val="28"/>
          <w:rtl/>
        </w:rPr>
        <w:t xml:space="preserve"> </w:t>
      </w:r>
      <w:proofErr w:type="spellStart"/>
      <w:r w:rsidR="0084707D">
        <w:rPr>
          <w:rFonts w:hint="cs"/>
          <w:sz w:val="28"/>
          <w:szCs w:val="28"/>
          <w:rtl/>
        </w:rPr>
        <w:t>سايندروم</w:t>
      </w:r>
      <w:proofErr w:type="spellEnd"/>
      <w:r w:rsidR="0084707D">
        <w:rPr>
          <w:rFonts w:hint="cs"/>
          <w:sz w:val="28"/>
          <w:szCs w:val="28"/>
          <w:rtl/>
        </w:rPr>
        <w:t xml:space="preserve"> بلندن, 2002).</w:t>
      </w:r>
    </w:p>
    <w:p w:rsidR="00FA7777" w:rsidRDefault="002C2F07" w:rsidP="00FA7777">
      <w:pPr>
        <w:jc w:val="lowKashida"/>
        <w:rPr>
          <w:sz w:val="28"/>
          <w:szCs w:val="28"/>
          <w:rtl/>
        </w:rPr>
      </w:pPr>
      <w:r>
        <w:rPr>
          <w:rFonts w:hint="cs"/>
          <w:sz w:val="28"/>
          <w:szCs w:val="28"/>
          <w:rtl/>
        </w:rPr>
        <w:t xml:space="preserve">وعلى هذا الأساس نجد أنه من المهم أن يستشعر جميع المحيطين بالأطفال والمراهقين من ذوي </w:t>
      </w:r>
      <w:r w:rsidR="003B4A34">
        <w:rPr>
          <w:rFonts w:hint="cs"/>
          <w:sz w:val="28"/>
          <w:szCs w:val="28"/>
          <w:rtl/>
        </w:rPr>
        <w:t xml:space="preserve">الإعاقة العقلية </w:t>
      </w:r>
      <w:r>
        <w:rPr>
          <w:rFonts w:hint="cs"/>
          <w:sz w:val="28"/>
          <w:szCs w:val="28"/>
          <w:rtl/>
        </w:rPr>
        <w:t xml:space="preserve">وعلى وجهه الخصوص الوالدين القائمين على تربيتهم ان يتعرفوا على تلك التطورات الفسيولوجية والانفعالية المختلفة وما قد يترتب عليها من مشكلات جنسية تستوجب معها وجود برامج تعنى بها, ومن هنا </w:t>
      </w:r>
      <w:r w:rsidR="00CB0158">
        <w:rPr>
          <w:rFonts w:hint="cs"/>
          <w:sz w:val="28"/>
          <w:szCs w:val="28"/>
          <w:rtl/>
        </w:rPr>
        <w:t>سيسعى هذا البحث</w:t>
      </w:r>
      <w:r>
        <w:rPr>
          <w:rFonts w:hint="cs"/>
          <w:sz w:val="28"/>
          <w:szCs w:val="28"/>
          <w:rtl/>
        </w:rPr>
        <w:t xml:space="preserve"> إلى </w:t>
      </w:r>
      <w:r w:rsidR="00CB0158">
        <w:rPr>
          <w:rFonts w:hint="cs"/>
          <w:sz w:val="28"/>
          <w:szCs w:val="28"/>
          <w:rtl/>
        </w:rPr>
        <w:t>دراسة</w:t>
      </w:r>
      <w:r>
        <w:rPr>
          <w:rFonts w:hint="cs"/>
          <w:sz w:val="28"/>
          <w:szCs w:val="28"/>
          <w:rtl/>
        </w:rPr>
        <w:t xml:space="preserve"> المشكلات التي تواجه الأ</w:t>
      </w:r>
      <w:r w:rsidR="00C673DA">
        <w:rPr>
          <w:rFonts w:hint="cs"/>
          <w:sz w:val="28"/>
          <w:szCs w:val="28"/>
          <w:rtl/>
        </w:rPr>
        <w:t xml:space="preserve">طفال ذوي </w:t>
      </w:r>
      <w:r w:rsidR="003B4A34">
        <w:rPr>
          <w:rFonts w:hint="cs"/>
          <w:sz w:val="28"/>
          <w:szCs w:val="28"/>
          <w:rtl/>
        </w:rPr>
        <w:t xml:space="preserve">الإعاقة العقلية </w:t>
      </w:r>
      <w:r w:rsidR="00C673DA">
        <w:rPr>
          <w:rFonts w:hint="cs"/>
          <w:sz w:val="28"/>
          <w:szCs w:val="28"/>
          <w:rtl/>
        </w:rPr>
        <w:t>وهي ث</w:t>
      </w:r>
      <w:r>
        <w:rPr>
          <w:rFonts w:hint="cs"/>
          <w:sz w:val="28"/>
          <w:szCs w:val="28"/>
          <w:rtl/>
        </w:rPr>
        <w:t xml:space="preserve">قافتهم وحاجتهم الجنسية ومدى اهمية معرفة اتجاهات الوالدين نحو التربية الجنسية لأبنائهم ذوي </w:t>
      </w:r>
      <w:r w:rsidR="003B4A34">
        <w:rPr>
          <w:rFonts w:hint="cs"/>
          <w:sz w:val="28"/>
          <w:szCs w:val="28"/>
          <w:rtl/>
        </w:rPr>
        <w:t xml:space="preserve">الإعاقة العقلية </w:t>
      </w:r>
      <w:r>
        <w:rPr>
          <w:rFonts w:hint="cs"/>
          <w:sz w:val="28"/>
          <w:szCs w:val="28"/>
          <w:rtl/>
        </w:rPr>
        <w:t>بالإضافة الى محاولة لتحسين هذه الاتجاهات.</w:t>
      </w:r>
      <w:r w:rsidR="003B4A34">
        <w:rPr>
          <w:rFonts w:hint="cs"/>
          <w:sz w:val="28"/>
          <w:szCs w:val="28"/>
          <w:rtl/>
        </w:rPr>
        <w:t xml:space="preserve"> </w:t>
      </w:r>
    </w:p>
    <w:p w:rsidR="002A4DC8" w:rsidRPr="002A5702" w:rsidRDefault="002A4DC8" w:rsidP="00EE670E">
      <w:pPr>
        <w:pStyle w:val="1"/>
        <w:rPr>
          <w:color w:val="auto"/>
          <w:rtl/>
        </w:rPr>
      </w:pPr>
      <w:bookmarkStart w:id="1" w:name="_Toc418878149"/>
      <w:r w:rsidRPr="002A5702">
        <w:rPr>
          <w:color w:val="auto"/>
          <w:rtl/>
        </w:rPr>
        <w:t>مشكلة الدراسة</w:t>
      </w:r>
      <w:r w:rsidR="00FA7777" w:rsidRPr="002A5702">
        <w:rPr>
          <w:rFonts w:hint="cs"/>
          <w:color w:val="auto"/>
          <w:rtl/>
        </w:rPr>
        <w:t>:</w:t>
      </w:r>
      <w:bookmarkEnd w:id="1"/>
    </w:p>
    <w:p w:rsidR="002C17F4" w:rsidRPr="002C17F4" w:rsidRDefault="002A4DC8" w:rsidP="00AF6E87">
      <w:pPr>
        <w:jc w:val="lowKashida"/>
        <w:rPr>
          <w:rFonts w:asciiTheme="minorBidi" w:hAnsiTheme="minorBidi"/>
          <w:sz w:val="28"/>
          <w:szCs w:val="28"/>
          <w:rtl/>
        </w:rPr>
      </w:pPr>
      <w:r w:rsidRPr="002C17F4">
        <w:rPr>
          <w:rFonts w:asciiTheme="minorBidi" w:hAnsiTheme="minorBidi"/>
          <w:sz w:val="28"/>
          <w:szCs w:val="28"/>
          <w:rtl/>
        </w:rPr>
        <w:t xml:space="preserve">       يوجد الكثير من الأفكار والمعتقدات الثقافية غير الصحيحة فيما يتعلق بالجنس لدي الأطفال المعاقين</w:t>
      </w:r>
      <w:r w:rsidR="003B4A34">
        <w:rPr>
          <w:rFonts w:asciiTheme="minorBidi" w:hAnsiTheme="minorBidi" w:hint="cs"/>
          <w:sz w:val="28"/>
          <w:szCs w:val="28"/>
          <w:rtl/>
        </w:rPr>
        <w:t xml:space="preserve"> عقليا</w:t>
      </w:r>
      <w:r w:rsidRPr="002C17F4">
        <w:rPr>
          <w:rFonts w:asciiTheme="minorBidi" w:hAnsiTheme="minorBidi"/>
          <w:sz w:val="28"/>
          <w:szCs w:val="28"/>
          <w:rtl/>
        </w:rPr>
        <w:t>, والخرافة الأكثر شيوعا</w:t>
      </w:r>
      <w:r w:rsidRPr="002C17F4">
        <w:rPr>
          <w:rFonts w:asciiTheme="minorBidi" w:hAnsiTheme="minorBidi"/>
          <w:sz w:val="28"/>
          <w:szCs w:val="28"/>
        </w:rPr>
        <w:t xml:space="preserve"> </w:t>
      </w:r>
      <w:r w:rsidRPr="002C17F4">
        <w:rPr>
          <w:rFonts w:asciiTheme="minorBidi" w:hAnsiTheme="minorBidi"/>
          <w:sz w:val="28"/>
          <w:szCs w:val="28"/>
          <w:rtl/>
        </w:rPr>
        <w:t xml:space="preserve">في هذا الصدد هي أن الأطفال والشباب المعاقين </w:t>
      </w:r>
      <w:r w:rsidR="003B4A34">
        <w:rPr>
          <w:rFonts w:asciiTheme="minorBidi" w:hAnsiTheme="minorBidi" w:hint="cs"/>
          <w:sz w:val="28"/>
          <w:szCs w:val="28"/>
          <w:rtl/>
        </w:rPr>
        <w:t xml:space="preserve">عقليا </w:t>
      </w:r>
      <w:r w:rsidRPr="002C17F4">
        <w:rPr>
          <w:rFonts w:asciiTheme="minorBidi" w:hAnsiTheme="minorBidi"/>
          <w:sz w:val="28"/>
          <w:szCs w:val="28"/>
          <w:rtl/>
        </w:rPr>
        <w:t>لا علاقة لهم بالجنس أو السلوك الجنسي بالتالي فهم في غير حاجة إلي التربية الجنسية ، والحقيقة أن كل الأطفال كائنات اجتماعية وجنسية منذ اليوم الأول لولادتهم إذ ينمو كل الأطفال ويصبحون، مراهقين بأجساد مكتملة النضج البدني مصحوبًا</w:t>
      </w:r>
      <w:r w:rsidRPr="002C17F4">
        <w:rPr>
          <w:rFonts w:asciiTheme="minorBidi" w:hAnsiTheme="minorBidi"/>
          <w:sz w:val="28"/>
          <w:szCs w:val="28"/>
        </w:rPr>
        <w:t>  </w:t>
      </w:r>
      <w:r w:rsidRPr="002C17F4">
        <w:rPr>
          <w:rFonts w:asciiTheme="minorBidi" w:hAnsiTheme="minorBidi"/>
          <w:sz w:val="28"/>
          <w:szCs w:val="28"/>
          <w:rtl/>
        </w:rPr>
        <w:t xml:space="preserve">بالكثير من الاحتياجات الاجتماعية والجنسية, وهذا الأمر حقيقيا بالنسبة للغالبية العظمي من الأطفال بما فيهم الأطفال ذوي </w:t>
      </w:r>
      <w:r w:rsidR="003B4A34">
        <w:rPr>
          <w:rFonts w:hint="cs"/>
          <w:sz w:val="28"/>
          <w:szCs w:val="28"/>
          <w:rtl/>
        </w:rPr>
        <w:t>الإعاقة العقلية</w:t>
      </w:r>
      <w:r w:rsidRPr="002C17F4">
        <w:rPr>
          <w:rFonts w:asciiTheme="minorBidi" w:hAnsiTheme="minorBidi"/>
          <w:sz w:val="28"/>
          <w:szCs w:val="28"/>
          <w:rtl/>
        </w:rPr>
        <w:t>، ويعتقد كثير من الناس، لاعتبارات عديدة معظمها خاطئ  أن الأشخاص المعاقين</w:t>
      </w:r>
      <w:r w:rsidR="003B4A34">
        <w:rPr>
          <w:rFonts w:asciiTheme="minorBidi" w:hAnsiTheme="minorBidi" w:hint="cs"/>
          <w:sz w:val="28"/>
          <w:szCs w:val="28"/>
          <w:rtl/>
        </w:rPr>
        <w:t xml:space="preserve"> عقليا</w:t>
      </w:r>
      <w:r w:rsidRPr="002C17F4">
        <w:rPr>
          <w:rFonts w:asciiTheme="minorBidi" w:hAnsiTheme="minorBidi"/>
          <w:sz w:val="28"/>
          <w:szCs w:val="28"/>
          <w:rtl/>
        </w:rPr>
        <w:t xml:space="preserve"> لن يتزوجوا ولن يكون لديهم أطفالا، بل ليس من حقهم الزواج وإنجاب الأطفال وبالتالي فهم لا يحتاجون إلي تعلم أي </w:t>
      </w:r>
      <w:r w:rsidR="003944D2">
        <w:rPr>
          <w:rFonts w:asciiTheme="minorBidi" w:eastAsia="Times New Roman" w:hAnsiTheme="minorBidi"/>
          <w:noProof/>
          <w:color w:val="000000"/>
          <w:sz w:val="28"/>
          <w:szCs w:val="28"/>
          <w:rtl/>
        </w:rPr>
        <mc:AlternateContent>
          <mc:Choice Requires="wps">
            <w:drawing>
              <wp:anchor distT="0" distB="0" distL="114300" distR="114300" simplePos="0" relativeHeight="251663360" behindDoc="0" locked="0" layoutInCell="1" allowOverlap="1" wp14:anchorId="17BBABC7" wp14:editId="15B9A48C">
                <wp:simplePos x="0" y="0"/>
                <wp:positionH relativeFrom="column">
                  <wp:posOffset>1609725</wp:posOffset>
                </wp:positionH>
                <wp:positionV relativeFrom="paragraph">
                  <wp:posOffset>2546350</wp:posOffset>
                </wp:positionV>
                <wp:extent cx="2143125" cy="352425"/>
                <wp:effectExtent l="0" t="0" r="28575" b="28575"/>
                <wp:wrapNone/>
                <wp:docPr id="4" name="مربع نص 4"/>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 o:spid="_x0000_s1028" type="#_x0000_t202" style="position:absolute;left:0;text-align:left;margin-left:126.75pt;margin-top:200.5pt;width:168.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" fillcolor="white [3201]" strokecolor="white [3212]" strokeweight=".5pt">
                <v:textbox>
                  <w:txbxContent>
                    <w:p w:rsidR="003944D2" w:rsidRDefault="003944D2" w:rsidP="003944D2">
                      <w:pPr>
                        <w:jc w:val="center"/>
                      </w:pPr>
                      <w:r>
                        <w:rPr>
                          <w:rFonts w:hint="cs"/>
                          <w:rtl/>
                        </w:rPr>
                        <w:t>4</w:t>
                      </w:r>
                    </w:p>
                  </w:txbxContent>
                </v:textbox>
              </v:shape>
            </w:pict>
          </mc:Fallback>
        </mc:AlternateContent>
      </w:r>
      <w:r w:rsidRPr="002C17F4">
        <w:rPr>
          <w:rFonts w:asciiTheme="minorBidi" w:hAnsiTheme="minorBidi"/>
          <w:sz w:val="28"/>
          <w:szCs w:val="28"/>
          <w:rtl/>
        </w:rPr>
        <w:t>شيء مرتبط بالم</w:t>
      </w:r>
      <w:r w:rsidR="002C2F07">
        <w:rPr>
          <w:rFonts w:asciiTheme="minorBidi" w:hAnsiTheme="minorBidi"/>
          <w:sz w:val="28"/>
          <w:szCs w:val="28"/>
          <w:rtl/>
        </w:rPr>
        <w:t xml:space="preserve">وضوعات الجنسية أو السلوك </w:t>
      </w:r>
      <w:r w:rsidR="002C2F07">
        <w:rPr>
          <w:rFonts w:asciiTheme="minorBidi" w:hAnsiTheme="minorBidi"/>
          <w:sz w:val="28"/>
          <w:szCs w:val="28"/>
          <w:rtl/>
        </w:rPr>
        <w:lastRenderedPageBreak/>
        <w:t>الجنسي</w:t>
      </w:r>
      <w:r w:rsidRPr="002C17F4">
        <w:rPr>
          <w:rFonts w:asciiTheme="minorBidi" w:hAnsiTheme="minorBidi"/>
          <w:sz w:val="28"/>
          <w:szCs w:val="28"/>
          <w:rtl/>
        </w:rPr>
        <w:t>، وهذا الأمر غير حقيقي أيضا، إذ أصبح من حق المعاقين</w:t>
      </w:r>
      <w:r w:rsidR="003B4A34">
        <w:rPr>
          <w:rFonts w:asciiTheme="minorBidi" w:hAnsiTheme="minorBidi" w:hint="cs"/>
          <w:sz w:val="28"/>
          <w:szCs w:val="28"/>
          <w:rtl/>
        </w:rPr>
        <w:t xml:space="preserve"> عقليا</w:t>
      </w:r>
      <w:r w:rsidRPr="002C17F4">
        <w:rPr>
          <w:rFonts w:asciiTheme="minorBidi" w:hAnsiTheme="minorBidi"/>
          <w:sz w:val="28"/>
          <w:szCs w:val="28"/>
          <w:rtl/>
        </w:rPr>
        <w:t xml:space="preserve"> مع تزايد إدر</w:t>
      </w:r>
      <w:r w:rsidR="003944D2">
        <w:rPr>
          <w:rFonts w:asciiTheme="minorBidi" w:eastAsia="Times New Roman" w:hAnsiTheme="minorBidi"/>
          <w:noProof/>
          <w:color w:val="000000"/>
          <w:sz w:val="28"/>
          <w:szCs w:val="28"/>
          <w:rtl/>
        </w:rPr>
        <mc:AlternateContent>
          <mc:Choice Requires="wps">
            <w:drawing>
              <wp:anchor distT="0" distB="0" distL="114300" distR="114300" simplePos="0" relativeHeight="251665408" behindDoc="0" locked="0" layoutInCell="1" allowOverlap="1" wp14:anchorId="17BBABC7" wp14:editId="15B9A48C">
                <wp:simplePos x="0" y="0"/>
                <wp:positionH relativeFrom="column">
                  <wp:posOffset>1762125</wp:posOffset>
                </wp:positionH>
                <wp:positionV relativeFrom="paragraph">
                  <wp:posOffset>9277350</wp:posOffset>
                </wp:positionV>
                <wp:extent cx="2143125" cy="352425"/>
                <wp:effectExtent l="0" t="0" r="28575" b="28575"/>
                <wp:wrapNone/>
                <wp:docPr id="5" name="مربع نص 5"/>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5" o:spid="_x0000_s1029" type="#_x0000_t202" style="position:absolute;left:0;text-align:left;margin-left:138.75pt;margin-top:730.5pt;width:168.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" fillcolor="white [3201]" strokecolor="white [3212]" strokeweight=".5pt">
                <v:textbox>
                  <w:txbxContent>
                    <w:p w:rsidR="003944D2" w:rsidRDefault="003944D2" w:rsidP="003944D2">
                      <w:pPr>
                        <w:jc w:val="center"/>
                      </w:pPr>
                      <w:r>
                        <w:rPr>
                          <w:rFonts w:hint="cs"/>
                          <w:rtl/>
                        </w:rPr>
                        <w:t>5</w:t>
                      </w:r>
                    </w:p>
                  </w:txbxContent>
                </v:textbox>
              </v:shape>
            </w:pict>
          </mc:Fallback>
        </mc:AlternateContent>
      </w:r>
      <w:r w:rsidRPr="002C17F4">
        <w:rPr>
          <w:rFonts w:asciiTheme="minorBidi" w:hAnsiTheme="minorBidi"/>
          <w:sz w:val="28"/>
          <w:szCs w:val="28"/>
          <w:rtl/>
        </w:rPr>
        <w:t>اك حقوقهم خاصة حقهم في العيش بصورة أكثر استقلالية وما يفرضه ذلك من تحسين كفاءتهم الشخصية وأهليتهم للتمتع بكافة أشكال أنشطة وخبرات الحياة الاجتماعية العادية ومنها بطبيعة الحال الحق في الزواج وتشكيل أسرة وإشباع الدوافع الجنسية في إطار اجتماعي شرعي مقبول.</w:t>
      </w:r>
      <w:r w:rsidR="00AF6E87">
        <w:rPr>
          <w:rFonts w:asciiTheme="minorBidi" w:hAnsiTheme="minorBidi" w:hint="cs"/>
          <w:sz w:val="28"/>
          <w:szCs w:val="28"/>
          <w:rtl/>
        </w:rPr>
        <w:t xml:space="preserve"> </w:t>
      </w:r>
      <w:r w:rsidRPr="002C17F4">
        <w:rPr>
          <w:rFonts w:asciiTheme="minorBidi" w:hAnsiTheme="minorBidi"/>
          <w:sz w:val="28"/>
          <w:szCs w:val="28"/>
          <w:rtl/>
        </w:rPr>
        <w:t>من هنا جاءت هذه الدراسة لتجيب عن السؤال التالي</w:t>
      </w:r>
      <w:r w:rsidRPr="002C17F4">
        <w:rPr>
          <w:rFonts w:asciiTheme="minorBidi" w:hAnsiTheme="minorBidi"/>
          <w:sz w:val="28"/>
          <w:szCs w:val="28"/>
        </w:rPr>
        <w:t>:</w:t>
      </w:r>
      <w:r w:rsidRPr="002C17F4">
        <w:rPr>
          <w:rFonts w:asciiTheme="minorBidi" w:hAnsiTheme="minorBidi"/>
          <w:sz w:val="28"/>
          <w:szCs w:val="28"/>
        </w:rPr>
        <w:br/>
      </w:r>
      <w:r w:rsidRPr="002C17F4">
        <w:rPr>
          <w:rFonts w:asciiTheme="minorBidi" w:hAnsiTheme="minorBidi"/>
          <w:b/>
          <w:bCs/>
          <w:sz w:val="28"/>
          <w:szCs w:val="28"/>
          <w:rtl/>
        </w:rPr>
        <w:t>ما اتجاهات الوالدين نحو التربية الجنسية لأط</w:t>
      </w:r>
      <w:r w:rsidR="002C17F4" w:rsidRPr="002C17F4">
        <w:rPr>
          <w:rFonts w:asciiTheme="minorBidi" w:hAnsiTheme="minorBidi"/>
          <w:b/>
          <w:bCs/>
          <w:sz w:val="28"/>
          <w:szCs w:val="28"/>
          <w:rtl/>
        </w:rPr>
        <w:t>ف</w:t>
      </w:r>
      <w:r w:rsidRPr="002C17F4">
        <w:rPr>
          <w:rFonts w:asciiTheme="minorBidi" w:hAnsiTheme="minorBidi"/>
          <w:b/>
          <w:bCs/>
          <w:sz w:val="28"/>
          <w:szCs w:val="28"/>
          <w:rtl/>
        </w:rPr>
        <w:t>اله</w:t>
      </w:r>
      <w:r w:rsidR="002C17F4" w:rsidRPr="002C17F4">
        <w:rPr>
          <w:rFonts w:asciiTheme="minorBidi" w:hAnsiTheme="minorBidi"/>
          <w:b/>
          <w:bCs/>
          <w:sz w:val="28"/>
          <w:szCs w:val="28"/>
          <w:rtl/>
        </w:rPr>
        <w:t>م</w:t>
      </w:r>
      <w:r w:rsidRPr="002C17F4">
        <w:rPr>
          <w:rFonts w:asciiTheme="minorBidi" w:hAnsiTheme="minorBidi"/>
          <w:b/>
          <w:bCs/>
          <w:sz w:val="28"/>
          <w:szCs w:val="28"/>
          <w:rtl/>
        </w:rPr>
        <w:t xml:space="preserve">  ذوي </w:t>
      </w:r>
      <w:r w:rsidR="003B4A34" w:rsidRPr="003B4A34">
        <w:rPr>
          <w:rFonts w:asciiTheme="minorBidi" w:hAnsiTheme="minorBidi" w:hint="cs"/>
          <w:b/>
          <w:bCs/>
          <w:sz w:val="28"/>
          <w:szCs w:val="28"/>
          <w:rtl/>
        </w:rPr>
        <w:t>الإعاقة العقلية</w:t>
      </w:r>
      <w:r w:rsidR="003B4A34">
        <w:rPr>
          <w:rFonts w:hint="cs"/>
          <w:sz w:val="28"/>
          <w:szCs w:val="28"/>
          <w:rtl/>
        </w:rPr>
        <w:t xml:space="preserve"> </w:t>
      </w:r>
      <w:r w:rsidRPr="002C17F4">
        <w:rPr>
          <w:rFonts w:asciiTheme="minorBidi" w:hAnsiTheme="minorBidi"/>
          <w:b/>
          <w:bCs/>
          <w:sz w:val="28"/>
          <w:szCs w:val="28"/>
          <w:rtl/>
        </w:rPr>
        <w:t>؟</w:t>
      </w:r>
      <w:r w:rsidRPr="002C17F4">
        <w:rPr>
          <w:rFonts w:asciiTheme="minorBidi" w:hAnsiTheme="minorBidi"/>
          <w:sz w:val="28"/>
          <w:szCs w:val="28"/>
          <w:rtl/>
        </w:rPr>
        <w:t xml:space="preserve"> </w:t>
      </w:r>
    </w:p>
    <w:p w:rsidR="002C17F4" w:rsidRPr="002C17F4" w:rsidRDefault="002C17F4" w:rsidP="00902999">
      <w:pPr>
        <w:jc w:val="lowKashida"/>
        <w:rPr>
          <w:rFonts w:asciiTheme="minorBidi" w:hAnsiTheme="minorBidi"/>
          <w:sz w:val="28"/>
          <w:szCs w:val="28"/>
        </w:rPr>
      </w:pPr>
      <w:r w:rsidRPr="002C17F4">
        <w:rPr>
          <w:rFonts w:asciiTheme="minorBidi" w:hAnsiTheme="minorBidi"/>
          <w:sz w:val="28"/>
          <w:szCs w:val="28"/>
          <w:rtl/>
        </w:rPr>
        <w:t>ويتفرع</w:t>
      </w:r>
      <w:r w:rsidR="002A4DC8" w:rsidRPr="002C17F4">
        <w:rPr>
          <w:rFonts w:asciiTheme="minorBidi" w:hAnsiTheme="minorBidi"/>
          <w:sz w:val="28"/>
          <w:szCs w:val="28"/>
          <w:rtl/>
        </w:rPr>
        <w:t xml:space="preserve"> هذا السؤال </w:t>
      </w:r>
      <w:r w:rsidRPr="002C17F4">
        <w:rPr>
          <w:rFonts w:asciiTheme="minorBidi" w:hAnsiTheme="minorBidi"/>
          <w:sz w:val="28"/>
          <w:szCs w:val="28"/>
          <w:rtl/>
        </w:rPr>
        <w:t xml:space="preserve">الى </w:t>
      </w:r>
      <w:r w:rsidR="002A4DC8" w:rsidRPr="002C17F4">
        <w:rPr>
          <w:rFonts w:asciiTheme="minorBidi" w:hAnsiTheme="minorBidi"/>
          <w:sz w:val="28"/>
          <w:szCs w:val="28"/>
          <w:rtl/>
        </w:rPr>
        <w:t>عدد من الاسئلة الفرعية</w:t>
      </w:r>
      <w:r w:rsidRPr="002C17F4">
        <w:rPr>
          <w:rFonts w:asciiTheme="minorBidi" w:hAnsiTheme="minorBidi"/>
          <w:sz w:val="28"/>
          <w:szCs w:val="28"/>
        </w:rPr>
        <w:t>:</w:t>
      </w:r>
    </w:p>
    <w:p w:rsidR="002C17F4" w:rsidRPr="002C17F4" w:rsidRDefault="002C17F4" w:rsidP="003B4A34">
      <w:pPr>
        <w:pStyle w:val="a3"/>
        <w:numPr>
          <w:ilvl w:val="0"/>
          <w:numId w:val="1"/>
        </w:numPr>
        <w:jc w:val="lowKashida"/>
        <w:rPr>
          <w:rFonts w:asciiTheme="minorBidi" w:hAnsiTheme="minorBidi"/>
          <w:sz w:val="28"/>
          <w:szCs w:val="28"/>
        </w:rPr>
      </w:pPr>
      <w:r w:rsidRPr="002C17F4">
        <w:rPr>
          <w:rFonts w:asciiTheme="minorBidi" w:hAnsiTheme="minorBidi"/>
          <w:sz w:val="28"/>
          <w:szCs w:val="28"/>
          <w:rtl/>
        </w:rPr>
        <w:t xml:space="preserve">هل </w:t>
      </w:r>
      <w:r w:rsidR="003B4A34">
        <w:rPr>
          <w:rFonts w:asciiTheme="minorBidi" w:hAnsiTheme="minorBidi" w:hint="cs"/>
          <w:sz w:val="28"/>
          <w:szCs w:val="28"/>
          <w:rtl/>
        </w:rPr>
        <w:t>هناك فروق في</w:t>
      </w:r>
      <w:r w:rsidRPr="002C17F4">
        <w:rPr>
          <w:rFonts w:asciiTheme="minorBidi" w:hAnsiTheme="minorBidi"/>
          <w:sz w:val="28"/>
          <w:szCs w:val="28"/>
          <w:rtl/>
        </w:rPr>
        <w:t xml:space="preserve"> اتجاهات والديَ</w:t>
      </w:r>
      <w:r w:rsidR="002A4DC8" w:rsidRPr="002C17F4">
        <w:rPr>
          <w:rFonts w:asciiTheme="minorBidi" w:hAnsiTheme="minorBidi"/>
          <w:sz w:val="28"/>
          <w:szCs w:val="28"/>
          <w:rtl/>
        </w:rPr>
        <w:t xml:space="preserve"> </w:t>
      </w:r>
      <w:r w:rsidRPr="002C17F4">
        <w:rPr>
          <w:rFonts w:asciiTheme="minorBidi" w:hAnsiTheme="minorBidi"/>
          <w:sz w:val="28"/>
          <w:szCs w:val="28"/>
          <w:rtl/>
        </w:rPr>
        <w:t xml:space="preserve">ذوي </w:t>
      </w:r>
      <w:r w:rsidR="003B4A34">
        <w:rPr>
          <w:rFonts w:hint="cs"/>
          <w:sz w:val="28"/>
          <w:szCs w:val="28"/>
          <w:rtl/>
        </w:rPr>
        <w:t xml:space="preserve">الإعاقة العقلية </w:t>
      </w:r>
      <w:r w:rsidR="002A4DC8" w:rsidRPr="002C17F4">
        <w:rPr>
          <w:rFonts w:asciiTheme="minorBidi" w:hAnsiTheme="minorBidi"/>
          <w:sz w:val="28"/>
          <w:szCs w:val="28"/>
          <w:rtl/>
        </w:rPr>
        <w:t>نحو التربية الجنسية ؟</w:t>
      </w:r>
    </w:p>
    <w:p w:rsidR="002C17F4" w:rsidRPr="002C17F4" w:rsidRDefault="002A4DC8" w:rsidP="00FE75AD">
      <w:pPr>
        <w:pStyle w:val="a3"/>
        <w:numPr>
          <w:ilvl w:val="0"/>
          <w:numId w:val="1"/>
        </w:numPr>
        <w:jc w:val="lowKashida"/>
        <w:rPr>
          <w:rFonts w:asciiTheme="minorBidi" w:hAnsiTheme="minorBidi"/>
          <w:sz w:val="28"/>
          <w:szCs w:val="28"/>
        </w:rPr>
      </w:pPr>
      <w:r w:rsidRPr="002C17F4">
        <w:rPr>
          <w:rFonts w:asciiTheme="minorBidi" w:hAnsiTheme="minorBidi"/>
          <w:sz w:val="28"/>
          <w:szCs w:val="28"/>
          <w:rtl/>
        </w:rPr>
        <w:t xml:space="preserve">هل توجد فروق ذات دلالة احصائية بين اتجاهات </w:t>
      </w:r>
      <w:r w:rsidR="002C17F4" w:rsidRPr="002C17F4">
        <w:rPr>
          <w:rFonts w:asciiTheme="minorBidi" w:hAnsiTheme="minorBidi"/>
          <w:sz w:val="28"/>
          <w:szCs w:val="28"/>
          <w:rtl/>
        </w:rPr>
        <w:t>والدي</w:t>
      </w:r>
      <w:r w:rsidR="002C17F4">
        <w:rPr>
          <w:rFonts w:asciiTheme="minorBidi" w:hAnsiTheme="minorBidi" w:hint="cs"/>
          <w:sz w:val="28"/>
          <w:szCs w:val="28"/>
          <w:rtl/>
        </w:rPr>
        <w:t>ّ</w:t>
      </w:r>
      <w:r w:rsidR="002C17F4" w:rsidRPr="002C17F4">
        <w:rPr>
          <w:rFonts w:asciiTheme="minorBidi" w:hAnsiTheme="minorBidi"/>
          <w:sz w:val="28"/>
          <w:szCs w:val="28"/>
          <w:rtl/>
        </w:rPr>
        <w:t xml:space="preserve"> ذوي </w:t>
      </w:r>
      <w:r w:rsidR="00FE75AD">
        <w:rPr>
          <w:rFonts w:hint="cs"/>
          <w:sz w:val="28"/>
          <w:szCs w:val="28"/>
          <w:rtl/>
        </w:rPr>
        <w:t xml:space="preserve">الإعاقة العقلية </w:t>
      </w:r>
      <w:r w:rsidR="00FB33BD">
        <w:rPr>
          <w:rFonts w:asciiTheme="minorBidi" w:hAnsiTheme="minorBidi"/>
          <w:sz w:val="28"/>
          <w:szCs w:val="28"/>
          <w:rtl/>
        </w:rPr>
        <w:t>نحو التربية الجنسية</w:t>
      </w:r>
      <w:r w:rsidR="002C17F4" w:rsidRPr="002C17F4">
        <w:rPr>
          <w:rFonts w:asciiTheme="minorBidi" w:hAnsiTheme="minorBidi"/>
          <w:sz w:val="28"/>
          <w:szCs w:val="28"/>
          <w:rtl/>
        </w:rPr>
        <w:t xml:space="preserve"> تبعًا </w:t>
      </w:r>
      <w:r w:rsidRPr="002C17F4">
        <w:rPr>
          <w:rFonts w:asciiTheme="minorBidi" w:hAnsiTheme="minorBidi"/>
          <w:sz w:val="28"/>
          <w:szCs w:val="28"/>
          <w:rtl/>
        </w:rPr>
        <w:t>لمتغير الجنس</w:t>
      </w:r>
      <w:r w:rsidR="003B4A34">
        <w:rPr>
          <w:rFonts w:asciiTheme="minorBidi" w:hAnsiTheme="minorBidi" w:hint="cs"/>
          <w:sz w:val="28"/>
          <w:szCs w:val="28"/>
          <w:rtl/>
        </w:rPr>
        <w:t xml:space="preserve"> للوالدين</w:t>
      </w:r>
      <w:r w:rsidRPr="002C17F4">
        <w:rPr>
          <w:rFonts w:asciiTheme="minorBidi" w:hAnsiTheme="minorBidi"/>
          <w:sz w:val="28"/>
          <w:szCs w:val="28"/>
          <w:rtl/>
        </w:rPr>
        <w:t>؟</w:t>
      </w:r>
    </w:p>
    <w:p w:rsidR="002A4DC8" w:rsidRPr="002C17F4" w:rsidRDefault="002A4DC8" w:rsidP="00FE75AD">
      <w:pPr>
        <w:pStyle w:val="a3"/>
        <w:numPr>
          <w:ilvl w:val="0"/>
          <w:numId w:val="1"/>
        </w:numPr>
        <w:jc w:val="lowKashida"/>
        <w:rPr>
          <w:rFonts w:asciiTheme="minorBidi" w:hAnsiTheme="minorBidi"/>
          <w:sz w:val="28"/>
          <w:szCs w:val="28"/>
        </w:rPr>
      </w:pPr>
      <w:r w:rsidRPr="002C17F4">
        <w:rPr>
          <w:rFonts w:asciiTheme="minorBidi" w:hAnsiTheme="minorBidi"/>
          <w:sz w:val="28"/>
          <w:szCs w:val="28"/>
          <w:rtl/>
        </w:rPr>
        <w:t xml:space="preserve">هل توجد فروق ذات دلالة احصائية بين اتجاهات </w:t>
      </w:r>
      <w:r w:rsidR="002C17F4" w:rsidRPr="002C17F4">
        <w:rPr>
          <w:rFonts w:asciiTheme="minorBidi" w:hAnsiTheme="minorBidi"/>
          <w:sz w:val="28"/>
          <w:szCs w:val="28"/>
          <w:rtl/>
        </w:rPr>
        <w:t>والدي</w:t>
      </w:r>
      <w:r w:rsidR="002C17F4">
        <w:rPr>
          <w:rFonts w:asciiTheme="minorBidi" w:hAnsiTheme="minorBidi" w:hint="cs"/>
          <w:sz w:val="28"/>
          <w:szCs w:val="28"/>
          <w:rtl/>
        </w:rPr>
        <w:t>ّ</w:t>
      </w:r>
      <w:r w:rsidR="002C17F4" w:rsidRPr="002C17F4">
        <w:rPr>
          <w:rFonts w:asciiTheme="minorBidi" w:hAnsiTheme="minorBidi"/>
          <w:sz w:val="28"/>
          <w:szCs w:val="28"/>
          <w:rtl/>
        </w:rPr>
        <w:t xml:space="preserve"> ذوي </w:t>
      </w:r>
      <w:r w:rsidR="00FE75AD">
        <w:rPr>
          <w:rFonts w:hint="cs"/>
          <w:sz w:val="28"/>
          <w:szCs w:val="28"/>
          <w:rtl/>
        </w:rPr>
        <w:t xml:space="preserve">الإعاقة العقلية </w:t>
      </w:r>
      <w:r w:rsidR="00FB33BD">
        <w:rPr>
          <w:rFonts w:asciiTheme="minorBidi" w:hAnsiTheme="minorBidi"/>
          <w:sz w:val="28"/>
          <w:szCs w:val="28"/>
          <w:rtl/>
        </w:rPr>
        <w:t>نحو التربية الجنسية</w:t>
      </w:r>
      <w:r w:rsidR="002C17F4" w:rsidRPr="002C17F4">
        <w:rPr>
          <w:rFonts w:asciiTheme="minorBidi" w:hAnsiTheme="minorBidi"/>
          <w:sz w:val="28"/>
          <w:szCs w:val="28"/>
        </w:rPr>
        <w:t xml:space="preserve"> </w:t>
      </w:r>
      <w:r w:rsidR="002C17F4" w:rsidRPr="002C17F4">
        <w:rPr>
          <w:rFonts w:asciiTheme="minorBidi" w:hAnsiTheme="minorBidi"/>
          <w:sz w:val="28"/>
          <w:szCs w:val="28"/>
          <w:rtl/>
        </w:rPr>
        <w:t xml:space="preserve">تبعًا </w:t>
      </w:r>
      <w:r w:rsidRPr="002C17F4">
        <w:rPr>
          <w:rFonts w:asciiTheme="minorBidi" w:hAnsiTheme="minorBidi"/>
          <w:sz w:val="28"/>
          <w:szCs w:val="28"/>
          <w:rtl/>
        </w:rPr>
        <w:t>لمتغير العمر</w:t>
      </w:r>
      <w:r w:rsidR="003B4A34">
        <w:rPr>
          <w:rFonts w:asciiTheme="minorBidi" w:hAnsiTheme="minorBidi" w:hint="cs"/>
          <w:sz w:val="28"/>
          <w:szCs w:val="28"/>
          <w:rtl/>
        </w:rPr>
        <w:t xml:space="preserve"> للوالدين</w:t>
      </w:r>
      <w:r w:rsidRPr="002C17F4">
        <w:rPr>
          <w:rFonts w:asciiTheme="minorBidi" w:hAnsiTheme="minorBidi"/>
          <w:sz w:val="28"/>
          <w:szCs w:val="28"/>
          <w:rtl/>
        </w:rPr>
        <w:t>؟</w:t>
      </w:r>
    </w:p>
    <w:p w:rsidR="002C17F4" w:rsidRPr="002C17F4" w:rsidRDefault="002C17F4" w:rsidP="00FE75AD">
      <w:pPr>
        <w:pStyle w:val="a3"/>
        <w:numPr>
          <w:ilvl w:val="0"/>
          <w:numId w:val="1"/>
        </w:numPr>
        <w:jc w:val="lowKashida"/>
        <w:rPr>
          <w:rFonts w:asciiTheme="minorBidi" w:hAnsiTheme="minorBidi"/>
          <w:sz w:val="28"/>
          <w:szCs w:val="28"/>
        </w:rPr>
      </w:pPr>
      <w:r w:rsidRPr="002C17F4">
        <w:rPr>
          <w:rFonts w:asciiTheme="minorBidi" w:hAnsiTheme="minorBidi"/>
          <w:sz w:val="28"/>
          <w:szCs w:val="28"/>
          <w:rtl/>
        </w:rPr>
        <w:t>هل توجد فروق ذات دلالة 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w:t>
      </w:r>
      <w:r w:rsidR="00FE75AD">
        <w:rPr>
          <w:rFonts w:hint="cs"/>
          <w:sz w:val="28"/>
          <w:szCs w:val="28"/>
          <w:rtl/>
        </w:rPr>
        <w:t xml:space="preserve">الإعاقة العقلية </w:t>
      </w:r>
      <w:r w:rsidR="00FB33BD">
        <w:rPr>
          <w:rFonts w:asciiTheme="minorBidi" w:hAnsiTheme="minorBidi"/>
          <w:sz w:val="28"/>
          <w:szCs w:val="28"/>
          <w:rtl/>
        </w:rPr>
        <w:t>نحو التربية الجنسية</w:t>
      </w:r>
      <w:r w:rsidRPr="002C17F4">
        <w:rPr>
          <w:rFonts w:asciiTheme="minorBidi" w:hAnsiTheme="minorBidi"/>
          <w:sz w:val="28"/>
          <w:szCs w:val="28"/>
        </w:rPr>
        <w:t xml:space="preserve"> </w:t>
      </w:r>
      <w:r w:rsidRPr="002C17F4">
        <w:rPr>
          <w:rFonts w:asciiTheme="minorBidi" w:hAnsiTheme="minorBidi"/>
          <w:sz w:val="28"/>
          <w:szCs w:val="28"/>
          <w:rtl/>
        </w:rPr>
        <w:t>تبعًا لمتغير التنشئة الاجتماعية</w:t>
      </w:r>
      <w:r w:rsidR="003B4A34">
        <w:rPr>
          <w:rFonts w:asciiTheme="minorBidi" w:hAnsiTheme="minorBidi" w:hint="cs"/>
          <w:sz w:val="28"/>
          <w:szCs w:val="28"/>
          <w:rtl/>
        </w:rPr>
        <w:t xml:space="preserve"> للوالدين</w:t>
      </w:r>
      <w:r w:rsidRPr="002C17F4">
        <w:rPr>
          <w:rFonts w:asciiTheme="minorBidi" w:hAnsiTheme="minorBidi"/>
          <w:sz w:val="28"/>
          <w:szCs w:val="28"/>
          <w:rtl/>
        </w:rPr>
        <w:t>؟</w:t>
      </w:r>
    </w:p>
    <w:p w:rsidR="002C17F4" w:rsidRDefault="002C17F4" w:rsidP="00FE75AD">
      <w:pPr>
        <w:pStyle w:val="a3"/>
        <w:numPr>
          <w:ilvl w:val="0"/>
          <w:numId w:val="1"/>
        </w:numPr>
        <w:jc w:val="lowKashida"/>
        <w:rPr>
          <w:rFonts w:asciiTheme="minorBidi" w:hAnsiTheme="minorBidi"/>
          <w:sz w:val="28"/>
          <w:szCs w:val="28"/>
        </w:rPr>
      </w:pPr>
      <w:r w:rsidRPr="002C17F4">
        <w:rPr>
          <w:rFonts w:asciiTheme="minorBidi" w:hAnsiTheme="minorBidi"/>
          <w:sz w:val="28"/>
          <w:szCs w:val="28"/>
          <w:rtl/>
        </w:rPr>
        <w:t>هل توجد فروق ذات دلالة 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w:t>
      </w:r>
      <w:r w:rsidR="00FE75AD">
        <w:rPr>
          <w:rFonts w:hint="cs"/>
          <w:sz w:val="28"/>
          <w:szCs w:val="28"/>
          <w:rtl/>
        </w:rPr>
        <w:t xml:space="preserve">الإعاقة العقلية </w:t>
      </w:r>
      <w:r w:rsidR="00FB33BD">
        <w:rPr>
          <w:rFonts w:asciiTheme="minorBidi" w:hAnsiTheme="minorBidi"/>
          <w:sz w:val="28"/>
          <w:szCs w:val="28"/>
          <w:rtl/>
        </w:rPr>
        <w:t>نحو التربية الجنسية</w:t>
      </w:r>
      <w:r w:rsidRPr="002C17F4">
        <w:rPr>
          <w:rFonts w:asciiTheme="minorBidi" w:hAnsiTheme="minorBidi"/>
          <w:sz w:val="28"/>
          <w:szCs w:val="28"/>
        </w:rPr>
        <w:t xml:space="preserve"> </w:t>
      </w:r>
      <w:r w:rsidRPr="002C17F4">
        <w:rPr>
          <w:rFonts w:asciiTheme="minorBidi" w:hAnsiTheme="minorBidi"/>
          <w:sz w:val="28"/>
          <w:szCs w:val="28"/>
          <w:rtl/>
        </w:rPr>
        <w:t>تبعًا لمتغير المستوى العلمي</w:t>
      </w:r>
      <w:r w:rsidR="00FB33BD">
        <w:rPr>
          <w:rFonts w:asciiTheme="minorBidi" w:hAnsiTheme="minorBidi" w:hint="cs"/>
          <w:sz w:val="28"/>
          <w:szCs w:val="28"/>
          <w:rtl/>
        </w:rPr>
        <w:t xml:space="preserve"> للوالدين</w:t>
      </w:r>
      <w:r w:rsidR="003B4A34">
        <w:rPr>
          <w:rFonts w:asciiTheme="minorBidi" w:hAnsiTheme="minorBidi" w:hint="cs"/>
          <w:sz w:val="28"/>
          <w:szCs w:val="28"/>
          <w:rtl/>
        </w:rPr>
        <w:t xml:space="preserve"> (متوسط </w:t>
      </w:r>
      <w:r w:rsidR="003B4A34">
        <w:rPr>
          <w:rFonts w:asciiTheme="minorBidi" w:hAnsiTheme="minorBidi"/>
          <w:sz w:val="28"/>
          <w:szCs w:val="28"/>
          <w:rtl/>
        </w:rPr>
        <w:t>–</w:t>
      </w:r>
      <w:r w:rsidR="003B4A34">
        <w:rPr>
          <w:rFonts w:asciiTheme="minorBidi" w:hAnsiTheme="minorBidi" w:hint="cs"/>
          <w:sz w:val="28"/>
          <w:szCs w:val="28"/>
          <w:rtl/>
        </w:rPr>
        <w:t xml:space="preserve"> ثانوي </w:t>
      </w:r>
      <w:r w:rsidR="003B4A34">
        <w:rPr>
          <w:rFonts w:asciiTheme="minorBidi" w:hAnsiTheme="minorBidi"/>
          <w:sz w:val="28"/>
          <w:szCs w:val="28"/>
          <w:rtl/>
        </w:rPr>
        <w:t>–</w:t>
      </w:r>
      <w:r w:rsidR="003B4A34">
        <w:rPr>
          <w:rFonts w:asciiTheme="minorBidi" w:hAnsiTheme="minorBidi" w:hint="cs"/>
          <w:sz w:val="28"/>
          <w:szCs w:val="28"/>
          <w:rtl/>
        </w:rPr>
        <w:t xml:space="preserve"> جامعي)</w:t>
      </w:r>
      <w:r w:rsidRPr="002C17F4">
        <w:rPr>
          <w:rFonts w:asciiTheme="minorBidi" w:hAnsiTheme="minorBidi"/>
          <w:sz w:val="28"/>
          <w:szCs w:val="28"/>
          <w:rtl/>
        </w:rPr>
        <w:t>؟</w:t>
      </w:r>
    </w:p>
    <w:p w:rsidR="003D347A" w:rsidRPr="00C9143A" w:rsidRDefault="003D347A" w:rsidP="00EE670E">
      <w:pPr>
        <w:pStyle w:val="1"/>
        <w:rPr>
          <w:color w:val="auto"/>
          <w:rtl/>
        </w:rPr>
      </w:pPr>
      <w:bookmarkStart w:id="2" w:name="_Toc418878150"/>
      <w:r w:rsidRPr="00C9143A">
        <w:rPr>
          <w:rFonts w:hint="cs"/>
          <w:color w:val="auto"/>
          <w:rtl/>
        </w:rPr>
        <w:t>أهداف الدراسة:</w:t>
      </w:r>
      <w:bookmarkEnd w:id="2"/>
    </w:p>
    <w:p w:rsidR="003D347A" w:rsidRPr="00AF6E87" w:rsidRDefault="003D347A" w:rsidP="003D347A">
      <w:pPr>
        <w:jc w:val="lowKashida"/>
        <w:rPr>
          <w:rFonts w:asciiTheme="minorBidi" w:hAnsiTheme="minorBidi"/>
          <w:sz w:val="28"/>
          <w:szCs w:val="28"/>
          <w:rtl/>
        </w:rPr>
      </w:pPr>
      <w:r w:rsidRPr="00AF6E87">
        <w:rPr>
          <w:rFonts w:asciiTheme="minorBidi" w:hAnsiTheme="minorBidi" w:hint="cs"/>
          <w:sz w:val="28"/>
          <w:szCs w:val="28"/>
          <w:rtl/>
        </w:rPr>
        <w:t>ستهدف هذه الدراسة الى مجموعة من الاهداف وهي:</w:t>
      </w:r>
    </w:p>
    <w:p w:rsidR="003D347A" w:rsidRDefault="003D347A" w:rsidP="003D347A">
      <w:pPr>
        <w:pStyle w:val="a3"/>
        <w:numPr>
          <w:ilvl w:val="0"/>
          <w:numId w:val="2"/>
        </w:numPr>
        <w:jc w:val="lowKashida"/>
        <w:rPr>
          <w:rFonts w:asciiTheme="minorBidi" w:hAnsiTheme="minorBidi"/>
          <w:sz w:val="28"/>
          <w:szCs w:val="28"/>
        </w:rPr>
      </w:pPr>
      <w:r>
        <w:rPr>
          <w:rFonts w:asciiTheme="minorBidi" w:hAnsiTheme="minorBidi" w:hint="cs"/>
          <w:sz w:val="28"/>
          <w:szCs w:val="28"/>
          <w:rtl/>
        </w:rPr>
        <w:t xml:space="preserve">تهدف هذه الدراسة الى معرفة </w:t>
      </w:r>
      <w:r w:rsidRPr="002C17F4">
        <w:rPr>
          <w:rFonts w:asciiTheme="minorBidi" w:hAnsiTheme="minorBidi"/>
          <w:sz w:val="28"/>
          <w:szCs w:val="28"/>
          <w:rtl/>
        </w:rPr>
        <w:t xml:space="preserve">اتجاهات والديَ ذوي </w:t>
      </w:r>
      <w:r>
        <w:rPr>
          <w:rFonts w:hint="cs"/>
          <w:sz w:val="28"/>
          <w:szCs w:val="28"/>
          <w:rtl/>
        </w:rPr>
        <w:t xml:space="preserve">الإعاقة العقلية </w:t>
      </w:r>
      <w:r w:rsidRPr="002C17F4">
        <w:rPr>
          <w:rFonts w:asciiTheme="minorBidi" w:hAnsiTheme="minorBidi"/>
          <w:sz w:val="28"/>
          <w:szCs w:val="28"/>
          <w:rtl/>
        </w:rPr>
        <w:t>نحو التربية الجنسية</w:t>
      </w:r>
      <w:r>
        <w:rPr>
          <w:rFonts w:asciiTheme="minorBidi" w:hAnsiTheme="minorBidi" w:hint="cs"/>
          <w:sz w:val="28"/>
          <w:szCs w:val="28"/>
          <w:rtl/>
        </w:rPr>
        <w:t>.</w:t>
      </w:r>
    </w:p>
    <w:p w:rsidR="003D347A" w:rsidRDefault="003D347A" w:rsidP="003D347A">
      <w:pPr>
        <w:pStyle w:val="a3"/>
        <w:numPr>
          <w:ilvl w:val="0"/>
          <w:numId w:val="2"/>
        </w:numPr>
        <w:jc w:val="lowKashida"/>
        <w:rPr>
          <w:rFonts w:asciiTheme="minorBidi" w:hAnsiTheme="minorBidi"/>
          <w:sz w:val="28"/>
          <w:szCs w:val="28"/>
        </w:rPr>
      </w:pPr>
      <w:r>
        <w:rPr>
          <w:rFonts w:asciiTheme="minorBidi" w:hAnsiTheme="minorBidi" w:hint="cs"/>
          <w:sz w:val="28"/>
          <w:szCs w:val="28"/>
          <w:rtl/>
        </w:rPr>
        <w:t>تهدف هذه الدراسة الى الكشف عن الفروق</w:t>
      </w:r>
      <w:r w:rsidRPr="002C17F4">
        <w:rPr>
          <w:rFonts w:asciiTheme="minorBidi" w:hAnsiTheme="minorBidi"/>
          <w:sz w:val="28"/>
          <w:szCs w:val="28"/>
          <w:rtl/>
        </w:rPr>
        <w:t xml:space="preserve"> ذات </w:t>
      </w:r>
      <w:r>
        <w:rPr>
          <w:rFonts w:asciiTheme="minorBidi" w:hAnsiTheme="minorBidi" w:hint="cs"/>
          <w:sz w:val="28"/>
          <w:szCs w:val="28"/>
          <w:rtl/>
        </w:rPr>
        <w:t>ال</w:t>
      </w:r>
      <w:r w:rsidRPr="002C17F4">
        <w:rPr>
          <w:rFonts w:asciiTheme="minorBidi" w:hAnsiTheme="minorBidi"/>
          <w:sz w:val="28"/>
          <w:szCs w:val="28"/>
          <w:rtl/>
        </w:rPr>
        <w:t xml:space="preserve">دلالة </w:t>
      </w:r>
      <w:r>
        <w:rPr>
          <w:rFonts w:asciiTheme="minorBidi" w:hAnsiTheme="minorBidi" w:hint="cs"/>
          <w:sz w:val="28"/>
          <w:szCs w:val="28"/>
          <w:rtl/>
        </w:rPr>
        <w:t>ال</w:t>
      </w:r>
      <w:r w:rsidRPr="002C17F4">
        <w:rPr>
          <w:rFonts w:asciiTheme="minorBidi" w:hAnsiTheme="minorBidi"/>
          <w:sz w:val="28"/>
          <w:szCs w:val="28"/>
          <w:rtl/>
        </w:rPr>
        <w:t>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w:t>
      </w:r>
      <w:r>
        <w:rPr>
          <w:rFonts w:hint="cs"/>
          <w:sz w:val="28"/>
          <w:szCs w:val="28"/>
          <w:rtl/>
        </w:rPr>
        <w:t xml:space="preserve">الإعاقة العقلية </w:t>
      </w:r>
      <w:r w:rsidRPr="002C17F4">
        <w:rPr>
          <w:rFonts w:asciiTheme="minorBidi" w:hAnsiTheme="minorBidi"/>
          <w:sz w:val="28"/>
          <w:szCs w:val="28"/>
          <w:rtl/>
        </w:rPr>
        <w:t>نحو التربية الجنسية تبعًا لمتغير الجنس</w:t>
      </w:r>
      <w:r w:rsidR="003C4640">
        <w:rPr>
          <w:rFonts w:asciiTheme="minorBidi" w:hAnsiTheme="minorBidi" w:hint="cs"/>
          <w:sz w:val="28"/>
          <w:szCs w:val="28"/>
          <w:rtl/>
        </w:rPr>
        <w:t xml:space="preserve"> للوالدين</w:t>
      </w:r>
      <w:r>
        <w:rPr>
          <w:rFonts w:asciiTheme="minorBidi" w:hAnsiTheme="minorBidi" w:hint="cs"/>
          <w:sz w:val="28"/>
          <w:szCs w:val="28"/>
          <w:rtl/>
        </w:rPr>
        <w:t>.</w:t>
      </w:r>
    </w:p>
    <w:p w:rsidR="003D347A" w:rsidRDefault="003D347A" w:rsidP="003D347A">
      <w:pPr>
        <w:pStyle w:val="a3"/>
        <w:numPr>
          <w:ilvl w:val="0"/>
          <w:numId w:val="2"/>
        </w:numPr>
        <w:jc w:val="lowKashida"/>
        <w:rPr>
          <w:rFonts w:asciiTheme="minorBidi" w:hAnsiTheme="minorBidi"/>
          <w:sz w:val="28"/>
          <w:szCs w:val="28"/>
        </w:rPr>
      </w:pPr>
      <w:r>
        <w:rPr>
          <w:rFonts w:asciiTheme="minorBidi" w:hAnsiTheme="minorBidi" w:hint="cs"/>
          <w:sz w:val="28"/>
          <w:szCs w:val="28"/>
          <w:rtl/>
        </w:rPr>
        <w:t xml:space="preserve"> تهدف هذه الدراسة الى التعرف على الفروق</w:t>
      </w:r>
      <w:r w:rsidRPr="002C17F4">
        <w:rPr>
          <w:rFonts w:asciiTheme="minorBidi" w:hAnsiTheme="minorBidi"/>
          <w:sz w:val="28"/>
          <w:szCs w:val="28"/>
          <w:rtl/>
        </w:rPr>
        <w:t xml:space="preserve"> ذات </w:t>
      </w:r>
      <w:r>
        <w:rPr>
          <w:rFonts w:asciiTheme="minorBidi" w:hAnsiTheme="minorBidi" w:hint="cs"/>
          <w:sz w:val="28"/>
          <w:szCs w:val="28"/>
          <w:rtl/>
        </w:rPr>
        <w:t>ال</w:t>
      </w:r>
      <w:r w:rsidRPr="002C17F4">
        <w:rPr>
          <w:rFonts w:asciiTheme="minorBidi" w:hAnsiTheme="minorBidi"/>
          <w:sz w:val="28"/>
          <w:szCs w:val="28"/>
          <w:rtl/>
        </w:rPr>
        <w:t xml:space="preserve">دلالة </w:t>
      </w:r>
      <w:r>
        <w:rPr>
          <w:rFonts w:asciiTheme="minorBidi" w:hAnsiTheme="minorBidi" w:hint="cs"/>
          <w:sz w:val="28"/>
          <w:szCs w:val="28"/>
          <w:rtl/>
        </w:rPr>
        <w:t>ال</w:t>
      </w:r>
      <w:r w:rsidRPr="002C17F4">
        <w:rPr>
          <w:rFonts w:asciiTheme="minorBidi" w:hAnsiTheme="minorBidi"/>
          <w:sz w:val="28"/>
          <w:szCs w:val="28"/>
          <w:rtl/>
        </w:rPr>
        <w:t>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w:t>
      </w:r>
      <w:r>
        <w:rPr>
          <w:rFonts w:hint="cs"/>
          <w:sz w:val="28"/>
          <w:szCs w:val="28"/>
          <w:rtl/>
        </w:rPr>
        <w:t xml:space="preserve">الإعاقة العقلية </w:t>
      </w:r>
      <w:r w:rsidRPr="002C17F4">
        <w:rPr>
          <w:rFonts w:asciiTheme="minorBidi" w:hAnsiTheme="minorBidi"/>
          <w:sz w:val="28"/>
          <w:szCs w:val="28"/>
          <w:rtl/>
        </w:rPr>
        <w:t>نحو التربية الجنسية تبعًا</w:t>
      </w:r>
      <w:r>
        <w:rPr>
          <w:rFonts w:asciiTheme="minorBidi" w:hAnsiTheme="minorBidi" w:hint="cs"/>
          <w:sz w:val="28"/>
          <w:szCs w:val="28"/>
          <w:rtl/>
        </w:rPr>
        <w:t xml:space="preserve"> لمتغير العمر</w:t>
      </w:r>
      <w:r w:rsidR="003C4640">
        <w:rPr>
          <w:rFonts w:asciiTheme="minorBidi" w:hAnsiTheme="minorBidi" w:hint="cs"/>
          <w:sz w:val="28"/>
          <w:szCs w:val="28"/>
          <w:rtl/>
        </w:rPr>
        <w:t xml:space="preserve"> للوالدين</w:t>
      </w:r>
      <w:r>
        <w:rPr>
          <w:rFonts w:asciiTheme="minorBidi" w:hAnsiTheme="minorBidi" w:hint="cs"/>
          <w:sz w:val="28"/>
          <w:szCs w:val="28"/>
          <w:rtl/>
        </w:rPr>
        <w:t>.</w:t>
      </w:r>
    </w:p>
    <w:p w:rsidR="003C4640" w:rsidRDefault="003D347A" w:rsidP="003C4640">
      <w:pPr>
        <w:pStyle w:val="a3"/>
        <w:numPr>
          <w:ilvl w:val="0"/>
          <w:numId w:val="2"/>
        </w:numPr>
        <w:jc w:val="lowKashida"/>
        <w:rPr>
          <w:rFonts w:asciiTheme="minorBidi" w:hAnsiTheme="minorBidi"/>
          <w:sz w:val="28"/>
          <w:szCs w:val="28"/>
        </w:rPr>
      </w:pPr>
      <w:r>
        <w:rPr>
          <w:rFonts w:asciiTheme="minorBidi" w:hAnsiTheme="minorBidi" w:hint="cs"/>
          <w:sz w:val="28"/>
          <w:szCs w:val="28"/>
          <w:rtl/>
        </w:rPr>
        <w:t>تهدف هذه الدراسة الى معرفة الفروق</w:t>
      </w:r>
      <w:r w:rsidRPr="002C17F4">
        <w:rPr>
          <w:rFonts w:asciiTheme="minorBidi" w:hAnsiTheme="minorBidi"/>
          <w:sz w:val="28"/>
          <w:szCs w:val="28"/>
          <w:rtl/>
        </w:rPr>
        <w:t xml:space="preserve"> ذات </w:t>
      </w:r>
      <w:r>
        <w:rPr>
          <w:rFonts w:asciiTheme="minorBidi" w:hAnsiTheme="minorBidi" w:hint="cs"/>
          <w:sz w:val="28"/>
          <w:szCs w:val="28"/>
          <w:rtl/>
        </w:rPr>
        <w:t>ال</w:t>
      </w:r>
      <w:r w:rsidRPr="002C17F4">
        <w:rPr>
          <w:rFonts w:asciiTheme="minorBidi" w:hAnsiTheme="minorBidi"/>
          <w:sz w:val="28"/>
          <w:szCs w:val="28"/>
          <w:rtl/>
        </w:rPr>
        <w:t xml:space="preserve">دلالة </w:t>
      </w:r>
      <w:r>
        <w:rPr>
          <w:rFonts w:asciiTheme="minorBidi" w:hAnsiTheme="minorBidi" w:hint="cs"/>
          <w:sz w:val="28"/>
          <w:szCs w:val="28"/>
          <w:rtl/>
        </w:rPr>
        <w:t>ال</w:t>
      </w:r>
      <w:r w:rsidRPr="002C17F4">
        <w:rPr>
          <w:rFonts w:asciiTheme="minorBidi" w:hAnsiTheme="minorBidi"/>
          <w:sz w:val="28"/>
          <w:szCs w:val="28"/>
          <w:rtl/>
        </w:rPr>
        <w:t>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w:t>
      </w:r>
      <w:r>
        <w:rPr>
          <w:rFonts w:hint="cs"/>
          <w:sz w:val="28"/>
          <w:szCs w:val="28"/>
          <w:rtl/>
        </w:rPr>
        <w:t xml:space="preserve">الإعاقة العقلية </w:t>
      </w:r>
      <w:r w:rsidRPr="002C17F4">
        <w:rPr>
          <w:rFonts w:asciiTheme="minorBidi" w:hAnsiTheme="minorBidi"/>
          <w:sz w:val="28"/>
          <w:szCs w:val="28"/>
          <w:rtl/>
        </w:rPr>
        <w:t>نحو التربية الجنسية تبعًا</w:t>
      </w:r>
      <w:r>
        <w:rPr>
          <w:rFonts w:asciiTheme="minorBidi" w:hAnsiTheme="minorBidi" w:hint="cs"/>
          <w:sz w:val="28"/>
          <w:szCs w:val="28"/>
          <w:rtl/>
        </w:rPr>
        <w:t xml:space="preserve"> لمتغير التنشئة الاجتماعية</w:t>
      </w:r>
      <w:r w:rsidR="003C4640">
        <w:rPr>
          <w:rFonts w:asciiTheme="minorBidi" w:hAnsiTheme="minorBidi" w:hint="cs"/>
          <w:sz w:val="28"/>
          <w:szCs w:val="28"/>
          <w:rtl/>
        </w:rPr>
        <w:t xml:space="preserve"> للوالدين</w:t>
      </w:r>
      <w:r>
        <w:rPr>
          <w:rFonts w:asciiTheme="minorBidi" w:hAnsiTheme="minorBidi" w:hint="cs"/>
          <w:sz w:val="28"/>
          <w:szCs w:val="28"/>
          <w:rtl/>
        </w:rPr>
        <w:t>.</w:t>
      </w:r>
    </w:p>
    <w:p w:rsidR="00AF6E87" w:rsidRPr="003C4640" w:rsidRDefault="003D347A" w:rsidP="003C4640">
      <w:pPr>
        <w:pStyle w:val="a3"/>
        <w:numPr>
          <w:ilvl w:val="0"/>
          <w:numId w:val="2"/>
        </w:numPr>
        <w:jc w:val="lowKashida"/>
        <w:rPr>
          <w:rFonts w:asciiTheme="minorBidi" w:hAnsiTheme="minorBidi"/>
          <w:sz w:val="28"/>
          <w:szCs w:val="28"/>
        </w:rPr>
      </w:pPr>
      <w:r w:rsidRPr="003C4640">
        <w:rPr>
          <w:rFonts w:asciiTheme="minorBidi" w:hAnsiTheme="minorBidi" w:hint="cs"/>
          <w:sz w:val="28"/>
          <w:szCs w:val="28"/>
          <w:rtl/>
        </w:rPr>
        <w:t>تهدف هذه الدراسة الى التعرف على الفروق</w:t>
      </w:r>
      <w:r w:rsidRPr="003C4640">
        <w:rPr>
          <w:rFonts w:asciiTheme="minorBidi" w:hAnsiTheme="minorBidi"/>
          <w:sz w:val="28"/>
          <w:szCs w:val="28"/>
          <w:rtl/>
        </w:rPr>
        <w:t xml:space="preserve"> ذات </w:t>
      </w:r>
      <w:r w:rsidRPr="003C4640">
        <w:rPr>
          <w:rFonts w:asciiTheme="minorBidi" w:hAnsiTheme="minorBidi" w:hint="cs"/>
          <w:sz w:val="28"/>
          <w:szCs w:val="28"/>
          <w:rtl/>
        </w:rPr>
        <w:t>ال</w:t>
      </w:r>
      <w:r w:rsidRPr="003C4640">
        <w:rPr>
          <w:rFonts w:asciiTheme="minorBidi" w:hAnsiTheme="minorBidi"/>
          <w:sz w:val="28"/>
          <w:szCs w:val="28"/>
          <w:rtl/>
        </w:rPr>
        <w:t xml:space="preserve">دلالة </w:t>
      </w:r>
      <w:r w:rsidRPr="003C4640">
        <w:rPr>
          <w:rFonts w:asciiTheme="minorBidi" w:hAnsiTheme="minorBidi" w:hint="cs"/>
          <w:sz w:val="28"/>
          <w:szCs w:val="28"/>
          <w:rtl/>
        </w:rPr>
        <w:t>ال</w:t>
      </w:r>
      <w:r w:rsidRPr="003C4640">
        <w:rPr>
          <w:rFonts w:asciiTheme="minorBidi" w:hAnsiTheme="minorBidi"/>
          <w:sz w:val="28"/>
          <w:szCs w:val="28"/>
          <w:rtl/>
        </w:rPr>
        <w:t>احصائية بين اتجاهات والدي</w:t>
      </w:r>
      <w:r w:rsidRPr="003C4640">
        <w:rPr>
          <w:rFonts w:asciiTheme="minorBidi" w:hAnsiTheme="minorBidi" w:hint="cs"/>
          <w:sz w:val="28"/>
          <w:szCs w:val="28"/>
          <w:rtl/>
        </w:rPr>
        <w:t>ّ</w:t>
      </w:r>
      <w:r w:rsidRPr="003C4640">
        <w:rPr>
          <w:rFonts w:asciiTheme="minorBidi" w:hAnsiTheme="minorBidi"/>
          <w:sz w:val="28"/>
          <w:szCs w:val="28"/>
          <w:rtl/>
        </w:rPr>
        <w:t xml:space="preserve"> ذوي </w:t>
      </w:r>
      <w:r w:rsidRPr="003C4640">
        <w:rPr>
          <w:rFonts w:hint="cs"/>
          <w:sz w:val="28"/>
          <w:szCs w:val="28"/>
          <w:rtl/>
        </w:rPr>
        <w:t xml:space="preserve">الإعاقة العقلية </w:t>
      </w:r>
      <w:r w:rsidRPr="003C4640">
        <w:rPr>
          <w:rFonts w:asciiTheme="minorBidi" w:hAnsiTheme="minorBidi"/>
          <w:sz w:val="28"/>
          <w:szCs w:val="28"/>
          <w:rtl/>
        </w:rPr>
        <w:t>نحو التربية الجنسية تبعًا</w:t>
      </w:r>
      <w:r w:rsidRPr="003C4640">
        <w:rPr>
          <w:rFonts w:asciiTheme="minorBidi" w:hAnsiTheme="minorBidi" w:hint="cs"/>
          <w:sz w:val="28"/>
          <w:szCs w:val="28"/>
          <w:rtl/>
        </w:rPr>
        <w:t xml:space="preserve"> لمتغير المستوى العلمي للوالدين.</w:t>
      </w:r>
    </w:p>
    <w:p w:rsidR="00FA7777" w:rsidRPr="002A5702" w:rsidRDefault="00FA7777" w:rsidP="00EE670E">
      <w:pPr>
        <w:pStyle w:val="1"/>
        <w:rPr>
          <w:color w:val="auto"/>
          <w:rtl/>
        </w:rPr>
      </w:pPr>
      <w:bookmarkStart w:id="3" w:name="_Toc418878151"/>
      <w:r w:rsidRPr="002A5702">
        <w:rPr>
          <w:color w:val="auto"/>
          <w:rtl/>
        </w:rPr>
        <w:t>الدراسات السابقة</w:t>
      </w:r>
      <w:r w:rsidRPr="002A5702">
        <w:rPr>
          <w:rFonts w:hint="cs"/>
          <w:color w:val="auto"/>
          <w:rtl/>
        </w:rPr>
        <w:t>:</w:t>
      </w:r>
      <w:bookmarkEnd w:id="3"/>
    </w:p>
    <w:p w:rsidR="00FA7777" w:rsidRPr="001A73BD" w:rsidRDefault="00FA7777" w:rsidP="00FA7777">
      <w:pPr>
        <w:pStyle w:val="a3"/>
        <w:numPr>
          <w:ilvl w:val="0"/>
          <w:numId w:val="7"/>
        </w:numPr>
        <w:jc w:val="mediumKashida"/>
        <w:rPr>
          <w:rFonts w:asciiTheme="minorBidi" w:hAnsiTheme="minorBidi"/>
          <w:sz w:val="28"/>
          <w:szCs w:val="28"/>
          <w:u w:val="single"/>
        </w:rPr>
      </w:pPr>
      <w:r w:rsidRPr="001A73BD">
        <w:rPr>
          <w:rFonts w:asciiTheme="minorBidi" w:hAnsiTheme="minorBidi"/>
          <w:sz w:val="28"/>
          <w:szCs w:val="28"/>
          <w:u w:val="single"/>
          <w:rtl/>
        </w:rPr>
        <w:t xml:space="preserve">دراسة مونيكا </w:t>
      </w:r>
      <w:proofErr w:type="spellStart"/>
      <w:r w:rsidRPr="001A73BD">
        <w:rPr>
          <w:rFonts w:asciiTheme="minorBidi" w:hAnsiTheme="minorBidi"/>
          <w:sz w:val="28"/>
          <w:szCs w:val="28"/>
          <w:u w:val="single"/>
          <w:rtl/>
        </w:rPr>
        <w:t>كوسكيلي</w:t>
      </w:r>
      <w:proofErr w:type="spellEnd"/>
      <w:r w:rsidRPr="001A73BD">
        <w:rPr>
          <w:rFonts w:asciiTheme="minorBidi" w:hAnsiTheme="minorBidi"/>
          <w:sz w:val="28"/>
          <w:szCs w:val="28"/>
          <w:u w:val="single"/>
          <w:rtl/>
        </w:rPr>
        <w:t xml:space="preserve">  </w:t>
      </w:r>
      <w:proofErr w:type="spellStart"/>
      <w:r w:rsidRPr="001A73BD">
        <w:rPr>
          <w:rFonts w:asciiTheme="minorBidi" w:hAnsiTheme="minorBidi"/>
          <w:sz w:val="28"/>
          <w:szCs w:val="28"/>
          <w:u w:val="single"/>
          <w:rtl/>
        </w:rPr>
        <w:t>وبرايد</w:t>
      </w:r>
      <w:proofErr w:type="spellEnd"/>
      <w:r w:rsidRPr="001A73BD">
        <w:rPr>
          <w:rFonts w:asciiTheme="minorBidi" w:hAnsiTheme="minorBidi"/>
          <w:sz w:val="28"/>
          <w:szCs w:val="28"/>
          <w:u w:val="single"/>
          <w:rtl/>
        </w:rPr>
        <w:t xml:space="preserve"> (2004)</w:t>
      </w:r>
    </w:p>
    <w:p w:rsidR="00FA7777" w:rsidRPr="001F7991" w:rsidRDefault="00FA7777" w:rsidP="00FA7777">
      <w:pPr>
        <w:ind w:left="720"/>
        <w:jc w:val="mediumKashida"/>
        <w:rPr>
          <w:rFonts w:asciiTheme="minorBidi" w:hAnsiTheme="minorBidi"/>
          <w:sz w:val="28"/>
          <w:szCs w:val="28"/>
          <w:rtl/>
        </w:rPr>
      </w:pPr>
      <w:r w:rsidRPr="001F7991">
        <w:rPr>
          <w:rFonts w:asciiTheme="minorBidi" w:hAnsiTheme="minorBidi"/>
          <w:sz w:val="28"/>
          <w:szCs w:val="28"/>
          <w:rtl/>
        </w:rPr>
        <w:t xml:space="preserve">هدفت إلى التعرف على آراء أولياء الأمور والعاملين والمجتمع نحو التربية الجنسية من للبالغين من ذوي التخلف العقلي. اشتملت الدراسة على 43 من </w:t>
      </w:r>
      <w:r w:rsidRPr="001F7991">
        <w:rPr>
          <w:rFonts w:asciiTheme="minorBidi" w:hAnsiTheme="minorBidi"/>
          <w:sz w:val="28"/>
          <w:szCs w:val="28"/>
          <w:rtl/>
        </w:rPr>
        <w:lastRenderedPageBreak/>
        <w:t>أولياء الأمور للتلاميذ ذوي التخلف العقل</w:t>
      </w:r>
      <w:r>
        <w:rPr>
          <w:rFonts w:asciiTheme="minorBidi" w:hAnsiTheme="minorBidi"/>
          <w:sz w:val="28"/>
          <w:szCs w:val="28"/>
          <w:rtl/>
        </w:rPr>
        <w:t>ي وكانت الامهات يشكلن نسبة 84 %</w:t>
      </w:r>
      <w:r>
        <w:rPr>
          <w:rFonts w:asciiTheme="minorBidi" w:hAnsiTheme="minorBidi" w:hint="cs"/>
          <w:sz w:val="28"/>
          <w:szCs w:val="28"/>
          <w:rtl/>
        </w:rPr>
        <w:t>,</w:t>
      </w:r>
      <w:r w:rsidRPr="001F7991">
        <w:rPr>
          <w:rFonts w:asciiTheme="minorBidi" w:hAnsiTheme="minorBidi"/>
          <w:sz w:val="28"/>
          <w:szCs w:val="28"/>
          <w:rtl/>
        </w:rPr>
        <w:t xml:space="preserve"> ومن العاملين مع التلاميذ المتخلفين عقليا وقد كان الإناث العاملات يشكلن </w:t>
      </w:r>
      <w:r>
        <w:rPr>
          <w:rFonts w:asciiTheme="minorBidi" w:hAnsiTheme="minorBidi"/>
          <w:sz w:val="28"/>
          <w:szCs w:val="28"/>
          <w:rtl/>
        </w:rPr>
        <w:t>نسبة  68 %</w:t>
      </w:r>
      <w:r>
        <w:rPr>
          <w:rFonts w:asciiTheme="minorBidi" w:hAnsiTheme="minorBidi" w:hint="cs"/>
          <w:sz w:val="28"/>
          <w:szCs w:val="28"/>
          <w:rtl/>
        </w:rPr>
        <w:t>, و</w:t>
      </w:r>
      <w:r w:rsidRPr="001F7991">
        <w:rPr>
          <w:rFonts w:asciiTheme="minorBidi" w:hAnsiTheme="minorBidi"/>
          <w:sz w:val="28"/>
          <w:szCs w:val="28"/>
          <w:rtl/>
        </w:rPr>
        <w:t>63 فردا من المجتمع وكان الإناث يشكلن ما نسبته 59</w:t>
      </w:r>
      <w:r w:rsidRPr="001F7991">
        <w:rPr>
          <w:rFonts w:asciiTheme="minorBidi" w:hAnsiTheme="minorBidi"/>
          <w:sz w:val="28"/>
          <w:szCs w:val="28"/>
        </w:rPr>
        <w:t xml:space="preserve">% </w:t>
      </w:r>
      <w:r w:rsidRPr="001F7991">
        <w:rPr>
          <w:rFonts w:asciiTheme="minorBidi" w:hAnsiTheme="minorBidi"/>
          <w:sz w:val="28"/>
          <w:szCs w:val="28"/>
          <w:rtl/>
        </w:rPr>
        <w:t>من عينة المجتمع كما أن 33% من عينة المجتمع كانوا طلاب بعلم النفس في الجامعة وباقي العينة المجتمعة من خلفيات متعددة ونطاق واسع من الأعمار</w:t>
      </w:r>
      <w:r w:rsidRPr="001F7991">
        <w:rPr>
          <w:rFonts w:asciiTheme="minorBidi" w:hAnsiTheme="minorBidi"/>
          <w:sz w:val="28"/>
          <w:szCs w:val="28"/>
        </w:rPr>
        <w:t xml:space="preserve"> .</w:t>
      </w:r>
      <w:r w:rsidRPr="001F7991">
        <w:rPr>
          <w:rFonts w:asciiTheme="minorBidi" w:hAnsiTheme="minorBidi"/>
          <w:sz w:val="28"/>
          <w:szCs w:val="28"/>
        </w:rPr>
        <w:br/>
      </w:r>
      <w:r w:rsidRPr="001F7991">
        <w:rPr>
          <w:rFonts w:asciiTheme="minorBidi" w:hAnsiTheme="minorBidi"/>
          <w:sz w:val="28"/>
          <w:szCs w:val="28"/>
          <w:rtl/>
        </w:rPr>
        <w:t>كما أن البيانات التي جمعت لكل فئات العينات في هذه الدراسة أخذتْ بعين الاعتبار العمر فقد كانت العينات مصنفة لست مجموعات حيث كانت المجموعة الأولى تحت21س</w:t>
      </w:r>
      <w:r>
        <w:rPr>
          <w:rFonts w:asciiTheme="minorBidi" w:hAnsiTheme="minorBidi"/>
          <w:sz w:val="28"/>
          <w:szCs w:val="28"/>
          <w:rtl/>
        </w:rPr>
        <w:t>نة</w:t>
      </w:r>
      <w:r>
        <w:rPr>
          <w:rFonts w:asciiTheme="minorBidi" w:hAnsiTheme="minorBidi" w:hint="cs"/>
          <w:sz w:val="28"/>
          <w:szCs w:val="28"/>
          <w:rtl/>
        </w:rPr>
        <w:t xml:space="preserve">, </w:t>
      </w:r>
      <w:r>
        <w:rPr>
          <w:rFonts w:asciiTheme="minorBidi" w:hAnsiTheme="minorBidi"/>
          <w:sz w:val="28"/>
          <w:szCs w:val="28"/>
          <w:rtl/>
        </w:rPr>
        <w:t>والمجموعة الأخيرة فوق 60 سنة</w:t>
      </w:r>
      <w:r>
        <w:rPr>
          <w:rFonts w:asciiTheme="minorBidi" w:hAnsiTheme="minorBidi" w:hint="cs"/>
          <w:sz w:val="28"/>
          <w:szCs w:val="28"/>
          <w:rtl/>
        </w:rPr>
        <w:t>,</w:t>
      </w:r>
      <w:r w:rsidRPr="001F7991">
        <w:rPr>
          <w:rFonts w:asciiTheme="minorBidi" w:hAnsiTheme="minorBidi"/>
          <w:sz w:val="28"/>
          <w:szCs w:val="28"/>
          <w:rtl/>
        </w:rPr>
        <w:t xml:space="preserve"> وباقي المجموعات يمثلون الأربعة عقود الزمنية  بين المجموعتين الأولى والأخيرة.</w:t>
      </w:r>
      <w:r>
        <w:rPr>
          <w:rFonts w:asciiTheme="minorBidi" w:hAnsiTheme="minorBidi" w:hint="cs"/>
          <w:sz w:val="28"/>
          <w:szCs w:val="28"/>
          <w:rtl/>
        </w:rPr>
        <w:t xml:space="preserve"> </w:t>
      </w:r>
      <w:r w:rsidRPr="001F7991">
        <w:rPr>
          <w:rFonts w:asciiTheme="minorBidi" w:hAnsiTheme="minorBidi"/>
          <w:sz w:val="28"/>
          <w:szCs w:val="28"/>
          <w:rtl/>
        </w:rPr>
        <w:t>ومن أبرز نتائج هذه الدراسة</w:t>
      </w:r>
      <w:r w:rsidRPr="001F7991">
        <w:rPr>
          <w:rFonts w:asciiTheme="minorBidi" w:hAnsiTheme="minorBidi"/>
          <w:sz w:val="28"/>
          <w:szCs w:val="28"/>
        </w:rPr>
        <w:t>:</w:t>
      </w:r>
      <w:r>
        <w:rPr>
          <w:rFonts w:asciiTheme="minorBidi" w:hAnsiTheme="minorBidi" w:hint="cs"/>
          <w:sz w:val="28"/>
          <w:szCs w:val="28"/>
          <w:rtl/>
        </w:rPr>
        <w:t xml:space="preserve"> </w:t>
      </w:r>
      <w:r w:rsidRPr="00FA7777">
        <w:rPr>
          <w:rFonts w:asciiTheme="minorBidi" w:hAnsiTheme="minorBidi"/>
          <w:sz w:val="28"/>
          <w:szCs w:val="28"/>
          <w:rtl/>
        </w:rPr>
        <w:t>كانت استجابات الكبار أقل انفتاحاْ من حيث آرائهم حول موضوع التربية الجنسية</w:t>
      </w:r>
      <w:r>
        <w:rPr>
          <w:rFonts w:asciiTheme="minorBidi" w:hAnsiTheme="minorBidi" w:hint="cs"/>
          <w:sz w:val="28"/>
          <w:szCs w:val="28"/>
          <w:rtl/>
        </w:rPr>
        <w:t xml:space="preserve">, </w:t>
      </w:r>
      <w:r w:rsidRPr="00FA7777">
        <w:rPr>
          <w:rFonts w:asciiTheme="minorBidi" w:hAnsiTheme="minorBidi"/>
          <w:sz w:val="28"/>
          <w:szCs w:val="28"/>
          <w:rtl/>
        </w:rPr>
        <w:t>لا يوجد فروق ذات دلالة إحصائية بين عينة أولياء الأمور؛ كما أن الآراء الوالدية لم تكن متأثرة بعامل الجنس (أب؛ أم) تج</w:t>
      </w:r>
      <w:r>
        <w:rPr>
          <w:rFonts w:asciiTheme="minorBidi" w:hAnsiTheme="minorBidi"/>
          <w:sz w:val="28"/>
          <w:szCs w:val="28"/>
          <w:rtl/>
        </w:rPr>
        <w:t>اه أبنائهم من ذوي التخلف العقلي</w:t>
      </w:r>
      <w:r>
        <w:rPr>
          <w:rFonts w:asciiTheme="minorBidi" w:hAnsiTheme="minorBidi" w:hint="cs"/>
          <w:sz w:val="28"/>
          <w:szCs w:val="28"/>
          <w:rtl/>
        </w:rPr>
        <w:t xml:space="preserve">, </w:t>
      </w:r>
      <w:r w:rsidRPr="00FA7777">
        <w:rPr>
          <w:rFonts w:asciiTheme="minorBidi" w:eastAsia="Times New Roman" w:hAnsiTheme="minorBidi"/>
          <w:sz w:val="28"/>
          <w:szCs w:val="28"/>
          <w:rtl/>
        </w:rPr>
        <w:t>لا يوجد فروق ذات دلالة إحصائية بين العاملين مع المتخلفين عقليا وعينة المجتمع العام في هذه الدراسة</w:t>
      </w:r>
      <w:r>
        <w:rPr>
          <w:rFonts w:asciiTheme="minorBidi" w:eastAsia="Times New Roman" w:hAnsiTheme="minorBidi" w:hint="cs"/>
          <w:sz w:val="28"/>
          <w:szCs w:val="28"/>
          <w:rtl/>
        </w:rPr>
        <w:t xml:space="preserve">, </w:t>
      </w:r>
      <w:r w:rsidRPr="00FA7777">
        <w:rPr>
          <w:rFonts w:asciiTheme="minorBidi" w:eastAsia="Times New Roman" w:hAnsiTheme="minorBidi"/>
          <w:sz w:val="28"/>
          <w:szCs w:val="28"/>
          <w:rtl/>
        </w:rPr>
        <w:t>يوجد فروق ذات دلالة إحصائية في الآراء بين العاملين وأولياء الأمور</w:t>
      </w:r>
      <w:r w:rsidRPr="00FA7777">
        <w:rPr>
          <w:rFonts w:asciiTheme="minorBidi" w:eastAsia="Times New Roman" w:hAnsiTheme="minorBidi"/>
          <w:sz w:val="28"/>
          <w:szCs w:val="28"/>
        </w:rPr>
        <w:t> .</w:t>
      </w:r>
      <w:r w:rsidRPr="00FA7777">
        <w:rPr>
          <w:rFonts w:asciiTheme="minorBidi" w:eastAsia="Times New Roman" w:hAnsiTheme="minorBidi"/>
          <w:sz w:val="28"/>
          <w:szCs w:val="28"/>
        </w:rPr>
        <w:br/>
        <w:t> </w:t>
      </w:r>
      <w:r w:rsidRPr="00FA7777">
        <w:rPr>
          <w:rFonts w:asciiTheme="minorBidi" w:eastAsia="Times New Roman" w:hAnsiTheme="minorBidi"/>
          <w:sz w:val="28"/>
          <w:szCs w:val="28"/>
          <w:rtl/>
        </w:rPr>
        <w:t>كما أكد الباحثون أن مثل هـذه الفـروق في الآراء بيـن العينتين، العامـلين وأولياء الأمور من الممكن أن توجد صعوبات عند العمل معا لتقديم الخدمات بشكل أفضل للمتخلفين عقلي</w:t>
      </w:r>
      <w:r w:rsidRPr="00FA7777">
        <w:rPr>
          <w:rFonts w:asciiTheme="minorBidi" w:hAnsiTheme="minorBidi"/>
          <w:sz w:val="28"/>
          <w:szCs w:val="28"/>
          <w:rtl/>
        </w:rPr>
        <w:t>.</w:t>
      </w:r>
      <w:r>
        <w:rPr>
          <w:rFonts w:asciiTheme="minorBidi" w:hAnsiTheme="minorBidi" w:hint="cs"/>
          <w:sz w:val="28"/>
          <w:szCs w:val="28"/>
          <w:rtl/>
        </w:rPr>
        <w:t xml:space="preserve"> </w:t>
      </w:r>
      <w:r w:rsidRPr="001F7991">
        <w:rPr>
          <w:rFonts w:asciiTheme="minorBidi" w:eastAsia="Times New Roman" w:hAnsiTheme="minorBidi"/>
          <w:sz w:val="28"/>
          <w:szCs w:val="28"/>
          <w:rtl/>
        </w:rPr>
        <w:t>لقد علل الباحث تلك الفروق في الآراء بين العاملين وأولياء الأمور، بأن أسئلة الاستبيان كانت تناقش مواضيع</w:t>
      </w:r>
      <w:r w:rsidRPr="001F7991">
        <w:rPr>
          <w:rFonts w:asciiTheme="minorBidi" w:eastAsia="Times New Roman" w:hAnsiTheme="minorBidi"/>
          <w:sz w:val="28"/>
          <w:szCs w:val="28"/>
        </w:rPr>
        <w:t xml:space="preserve"> </w:t>
      </w:r>
      <w:r w:rsidRPr="001F7991">
        <w:rPr>
          <w:rFonts w:asciiTheme="minorBidi" w:eastAsia="Times New Roman" w:hAnsiTheme="minorBidi"/>
          <w:sz w:val="28"/>
          <w:szCs w:val="28"/>
          <w:rtl/>
        </w:rPr>
        <w:t>ذات مجال واسع جـدا في الهدف، فعل</w:t>
      </w:r>
      <w:r>
        <w:rPr>
          <w:rFonts w:asciiTheme="minorBidi" w:eastAsia="Times New Roman" w:hAnsiTheme="minorBidi"/>
          <w:sz w:val="28"/>
          <w:szCs w:val="28"/>
          <w:rtl/>
        </w:rPr>
        <w:t>ى سبيل المثال الاستبيان ذكر قضي</w:t>
      </w:r>
      <w:r>
        <w:rPr>
          <w:rFonts w:asciiTheme="minorBidi" w:eastAsia="Times New Roman" w:hAnsiTheme="minorBidi" w:hint="cs"/>
          <w:sz w:val="28"/>
          <w:szCs w:val="28"/>
          <w:rtl/>
        </w:rPr>
        <w:t xml:space="preserve">ة </w:t>
      </w:r>
      <w:r>
        <w:rPr>
          <w:rFonts w:asciiTheme="minorBidi" w:eastAsia="Times New Roman" w:hAnsiTheme="minorBidi"/>
          <w:sz w:val="28"/>
          <w:szCs w:val="28"/>
        </w:rPr>
        <w:t>"</w:t>
      </w:r>
      <w:r>
        <w:rPr>
          <w:rFonts w:asciiTheme="minorBidi" w:eastAsia="Times New Roman" w:hAnsiTheme="minorBidi" w:hint="cs"/>
          <w:sz w:val="28"/>
          <w:szCs w:val="28"/>
          <w:rtl/>
        </w:rPr>
        <w:t>ا</w:t>
      </w:r>
      <w:r w:rsidRPr="001F7991">
        <w:rPr>
          <w:rFonts w:asciiTheme="minorBidi" w:eastAsia="Times New Roman" w:hAnsiTheme="minorBidi"/>
          <w:sz w:val="28"/>
          <w:szCs w:val="28"/>
          <w:rtl/>
        </w:rPr>
        <w:t>لتعقيم، العلاقات الجنسية المثلية، الجماع، العلاقات مع الجنس الآخر".</w:t>
      </w:r>
    </w:p>
    <w:p w:rsidR="00FA7777" w:rsidRPr="001A73BD" w:rsidRDefault="00FA7777" w:rsidP="00FA7777">
      <w:pPr>
        <w:pStyle w:val="a3"/>
        <w:numPr>
          <w:ilvl w:val="0"/>
          <w:numId w:val="7"/>
        </w:numPr>
        <w:jc w:val="mediumKashida"/>
        <w:rPr>
          <w:rFonts w:asciiTheme="minorBidi" w:hAnsiTheme="minorBidi"/>
          <w:sz w:val="28"/>
          <w:szCs w:val="28"/>
          <w:u w:val="single"/>
        </w:rPr>
      </w:pPr>
      <w:r w:rsidRPr="001A73BD">
        <w:rPr>
          <w:rFonts w:asciiTheme="minorBidi" w:hAnsiTheme="minorBidi" w:hint="cs"/>
          <w:sz w:val="28"/>
          <w:szCs w:val="28"/>
          <w:u w:val="single"/>
          <w:rtl/>
        </w:rPr>
        <w:t>سمية طه جميل (2011)</w:t>
      </w:r>
    </w:p>
    <w:p w:rsidR="00FA7777" w:rsidRPr="00FA7777" w:rsidRDefault="003944D2" w:rsidP="00FA7777">
      <w:pPr>
        <w:jc w:val="mediumKashida"/>
        <w:rPr>
          <w:rFonts w:asciiTheme="minorBidi" w:hAnsiTheme="minorBidi"/>
          <w:sz w:val="28"/>
          <w:szCs w:val="28"/>
        </w:rPr>
      </w:pPr>
      <w:r>
        <w:rPr>
          <w:rFonts w:asciiTheme="minorBidi" w:eastAsia="Times New Roman" w:hAnsiTheme="minorBidi"/>
          <w:noProof/>
          <w:color w:val="000000"/>
          <w:sz w:val="28"/>
          <w:szCs w:val="28"/>
          <w:rtl/>
        </w:rPr>
        <mc:AlternateContent>
          <mc:Choice Requires="wps">
            <w:drawing>
              <wp:anchor distT="0" distB="0" distL="114300" distR="114300" simplePos="0" relativeHeight="251667456" behindDoc="0" locked="0" layoutInCell="1" allowOverlap="1" wp14:anchorId="60A920CA" wp14:editId="535BD21A">
                <wp:simplePos x="0" y="0"/>
                <wp:positionH relativeFrom="column">
                  <wp:posOffset>1685925</wp:posOffset>
                </wp:positionH>
                <wp:positionV relativeFrom="paragraph">
                  <wp:posOffset>3676650</wp:posOffset>
                </wp:positionV>
                <wp:extent cx="2143125" cy="352425"/>
                <wp:effectExtent l="0" t="0" r="28575" b="28575"/>
                <wp:wrapNone/>
                <wp:docPr id="8" name="مربع نص 8"/>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8" o:spid="_x0000_s1030" type="#_x0000_t202" style="position:absolute;left:0;text-align:left;margin-left:132.75pt;margin-top:289.5pt;width:168.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" fillcolor="white [3201]" strokecolor="white [3212]" strokeweight=".5pt">
                <v:textbox>
                  <w:txbxContent>
                    <w:p w:rsidR="003944D2" w:rsidRDefault="003944D2" w:rsidP="003944D2">
                      <w:pPr>
                        <w:jc w:val="center"/>
                      </w:pPr>
                      <w:r>
                        <w:rPr>
                          <w:rFonts w:hint="cs"/>
                          <w:rtl/>
                        </w:rPr>
                        <w:t>6</w:t>
                      </w:r>
                    </w:p>
                  </w:txbxContent>
                </v:textbox>
              </v:shape>
            </w:pict>
          </mc:Fallback>
        </mc:AlternateContent>
      </w:r>
      <w:r w:rsidR="00FA7777" w:rsidRPr="00400FC8">
        <w:rPr>
          <w:rFonts w:asciiTheme="minorBidi" w:hAnsiTheme="minorBidi"/>
          <w:sz w:val="28"/>
          <w:szCs w:val="28"/>
          <w:rtl/>
        </w:rPr>
        <w:t>هدفت الدراسة إلى التعرف على اتجاهات الوالدين والمعلمين نحو التربية الجنسية للأطفال ذوي الاحتياجات الخاصة (المعاقين عقلياٌ و المعاقين بصرياٌ )كما تهدف ايضا الى الوصول إلى مقترحات وتوصيات تساعد الوالدين والمعلمين على فهم الطبيعة الجنسية لهؤلاء الأطفال ومساعدتهم على كيفية التعبير عنها بطريقة مقبولة اجتماعياٌ . استخدمت الباحثة مقياس اتجاهات الوالدين نحو التربية الجنسية لأبنائهم المعاقين من اعداد الباحثة ومقياس اتجاهات المعلمين نحو التربية الجنسية لأطفالهم المعاقين من اعداد الباحثة</w:t>
      </w:r>
      <w:r w:rsidR="00FA7777" w:rsidRPr="00400FC8">
        <w:rPr>
          <w:rFonts w:asciiTheme="minorBidi" w:hAnsiTheme="minorBidi"/>
          <w:sz w:val="28"/>
          <w:szCs w:val="28"/>
        </w:rPr>
        <w:t>.</w:t>
      </w:r>
      <w:r w:rsidR="00FA7777" w:rsidRPr="00400FC8">
        <w:rPr>
          <w:rFonts w:asciiTheme="minorBidi" w:hAnsiTheme="minorBidi"/>
          <w:sz w:val="28"/>
          <w:szCs w:val="28"/>
          <w:rtl/>
        </w:rPr>
        <w:t xml:space="preserve"> اشتملت عينة الدراسة على 100 شخص من اباء وامهات المعاقين عقلياٌ و 100 شخص من امهات واباء المعاقين بصرياٌ و 50 معلم للمعاقين عقلياٌ و 50 معلم للمعاق</w:t>
      </w:r>
      <w:r w:rsidR="00FA7777">
        <w:rPr>
          <w:rFonts w:asciiTheme="minorBidi" w:hAnsiTheme="minorBidi"/>
          <w:sz w:val="28"/>
          <w:szCs w:val="28"/>
          <w:rtl/>
        </w:rPr>
        <w:t>ين بصرياٌ . من اهم نتائج الدراس</w:t>
      </w:r>
      <w:r w:rsidR="00FA7777">
        <w:rPr>
          <w:rFonts w:asciiTheme="minorBidi" w:hAnsiTheme="minorBidi" w:hint="cs"/>
          <w:sz w:val="28"/>
          <w:szCs w:val="28"/>
          <w:rtl/>
        </w:rPr>
        <w:t>ة: ان</w:t>
      </w:r>
      <w:r w:rsidR="00FA7777" w:rsidRPr="00FA7777">
        <w:rPr>
          <w:rFonts w:asciiTheme="minorBidi" w:hAnsiTheme="minorBidi"/>
          <w:sz w:val="28"/>
          <w:szCs w:val="28"/>
          <w:rtl/>
        </w:rPr>
        <w:t xml:space="preserve"> الأمهات لديهن رغبة في التربية الجنسية لأطفالهم</w:t>
      </w:r>
      <w:r w:rsidR="00FA7777">
        <w:rPr>
          <w:rFonts w:asciiTheme="minorBidi" w:hAnsiTheme="minorBidi"/>
          <w:sz w:val="28"/>
          <w:szCs w:val="28"/>
          <w:rtl/>
        </w:rPr>
        <w:t xml:space="preserve"> المعاقين عقلياٌ أكثر من الآباء</w:t>
      </w:r>
      <w:r w:rsidR="00FA7777">
        <w:rPr>
          <w:rFonts w:asciiTheme="minorBidi" w:hAnsiTheme="minorBidi" w:hint="cs"/>
          <w:sz w:val="28"/>
          <w:szCs w:val="28"/>
          <w:rtl/>
        </w:rPr>
        <w:t xml:space="preserve">, </w:t>
      </w:r>
      <w:r w:rsidR="00FA7777">
        <w:rPr>
          <w:rFonts w:asciiTheme="minorBidi" w:hAnsiTheme="minorBidi"/>
          <w:sz w:val="28"/>
          <w:szCs w:val="28"/>
          <w:rtl/>
        </w:rPr>
        <w:t>أن</w:t>
      </w:r>
      <w:r w:rsidR="00FA7777" w:rsidRPr="00FA7777">
        <w:rPr>
          <w:rFonts w:asciiTheme="minorBidi" w:hAnsiTheme="minorBidi"/>
          <w:sz w:val="28"/>
          <w:szCs w:val="28"/>
          <w:rtl/>
        </w:rPr>
        <w:t xml:space="preserve"> امهات الذكور لديهن رغبة في التربية الجنسية لأطفالهم المعاق</w:t>
      </w:r>
      <w:r w:rsidR="00FA7777">
        <w:rPr>
          <w:rFonts w:asciiTheme="minorBidi" w:hAnsiTheme="minorBidi"/>
          <w:sz w:val="28"/>
          <w:szCs w:val="28"/>
          <w:rtl/>
        </w:rPr>
        <w:t>ين عقلياٌ الذكور أكثر من الآباء</w:t>
      </w:r>
      <w:r w:rsidR="00FA7777">
        <w:rPr>
          <w:rFonts w:asciiTheme="minorBidi" w:hAnsiTheme="minorBidi" w:hint="cs"/>
          <w:sz w:val="28"/>
          <w:szCs w:val="28"/>
          <w:rtl/>
        </w:rPr>
        <w:t xml:space="preserve">, </w:t>
      </w:r>
      <w:r w:rsidR="00FA7777">
        <w:rPr>
          <w:rFonts w:asciiTheme="minorBidi" w:hAnsiTheme="minorBidi"/>
          <w:sz w:val="28"/>
          <w:szCs w:val="28"/>
          <w:rtl/>
        </w:rPr>
        <w:t>أن </w:t>
      </w:r>
      <w:r w:rsidR="00FA7777" w:rsidRPr="00FA7777">
        <w:rPr>
          <w:rFonts w:asciiTheme="minorBidi" w:hAnsiTheme="minorBidi"/>
          <w:sz w:val="28"/>
          <w:szCs w:val="28"/>
          <w:rtl/>
        </w:rPr>
        <w:t>امهات الاناث لديهن اتجاهات ايجابيه نحو التربية الجنسية لبناتهن المع</w:t>
      </w:r>
      <w:r w:rsidR="00FA7777">
        <w:rPr>
          <w:rFonts w:asciiTheme="minorBidi" w:hAnsiTheme="minorBidi"/>
          <w:sz w:val="28"/>
          <w:szCs w:val="28"/>
          <w:rtl/>
        </w:rPr>
        <w:t>اقات عقلياٌ أكثر من اباء الاناث</w:t>
      </w:r>
      <w:r w:rsidR="00FA7777">
        <w:rPr>
          <w:rFonts w:asciiTheme="minorBidi" w:hAnsiTheme="minorBidi" w:hint="cs"/>
          <w:sz w:val="28"/>
          <w:szCs w:val="28"/>
          <w:rtl/>
        </w:rPr>
        <w:t>, أن</w:t>
      </w:r>
      <w:r w:rsidR="00FA7777" w:rsidRPr="00FA7777">
        <w:rPr>
          <w:rFonts w:asciiTheme="minorBidi" w:hAnsiTheme="minorBidi"/>
          <w:sz w:val="28"/>
          <w:szCs w:val="28"/>
          <w:rtl/>
        </w:rPr>
        <w:t xml:space="preserve"> الأمهات لديهن رغبة في التربية الجنسية لأطفالهم المعاقين بصرياٌ أكثر من الآ</w:t>
      </w:r>
      <w:r w:rsidR="00FA7777">
        <w:rPr>
          <w:rFonts w:asciiTheme="minorBidi" w:hAnsiTheme="minorBidi"/>
          <w:sz w:val="28"/>
          <w:szCs w:val="28"/>
          <w:rtl/>
        </w:rPr>
        <w:t>باء</w:t>
      </w:r>
      <w:r w:rsidR="00FA7777">
        <w:rPr>
          <w:rFonts w:asciiTheme="minorBidi" w:hAnsiTheme="minorBidi" w:hint="cs"/>
          <w:sz w:val="28"/>
          <w:szCs w:val="28"/>
          <w:rtl/>
        </w:rPr>
        <w:t xml:space="preserve">, </w:t>
      </w:r>
      <w:r w:rsidR="00FA7777" w:rsidRPr="00FA7777">
        <w:rPr>
          <w:rFonts w:asciiTheme="minorBidi" w:hAnsiTheme="minorBidi"/>
          <w:sz w:val="28"/>
          <w:szCs w:val="28"/>
          <w:rtl/>
        </w:rPr>
        <w:t xml:space="preserve">أن امهات الذكور لديهن رغبة في التربية الجنسية لأطفالهم المعاقين بصرياٌ </w:t>
      </w:r>
      <w:r w:rsidR="00FA7777" w:rsidRPr="00FA7777">
        <w:rPr>
          <w:rFonts w:asciiTheme="minorBidi" w:hAnsiTheme="minorBidi"/>
          <w:sz w:val="28"/>
          <w:szCs w:val="28"/>
          <w:rtl/>
        </w:rPr>
        <w:lastRenderedPageBreak/>
        <w:t>الذكور أكثر من الآباء</w:t>
      </w:r>
      <w:r w:rsidR="00FA7777">
        <w:rPr>
          <w:rFonts w:asciiTheme="minorBidi" w:hAnsiTheme="minorBidi" w:hint="cs"/>
          <w:sz w:val="28"/>
          <w:szCs w:val="28"/>
          <w:rtl/>
        </w:rPr>
        <w:t xml:space="preserve">, </w:t>
      </w:r>
      <w:r w:rsidR="00FA7777" w:rsidRPr="00FA7777">
        <w:rPr>
          <w:rFonts w:asciiTheme="minorBidi" w:hAnsiTheme="minorBidi"/>
          <w:sz w:val="28"/>
          <w:szCs w:val="28"/>
          <w:rtl/>
        </w:rPr>
        <w:t>أن امهات الاناث لديهن اتجاهات ايجابيه نحو التربية الجنسية لبناتهن المع</w:t>
      </w:r>
      <w:r w:rsidR="00FA7777">
        <w:rPr>
          <w:rFonts w:asciiTheme="minorBidi" w:hAnsiTheme="minorBidi"/>
          <w:sz w:val="28"/>
          <w:szCs w:val="28"/>
          <w:rtl/>
        </w:rPr>
        <w:t>اقات بصرياٌ أكثر من اباء الاناث</w:t>
      </w:r>
      <w:r w:rsidR="00FA7777">
        <w:rPr>
          <w:rFonts w:asciiTheme="minorBidi" w:hAnsiTheme="minorBidi" w:hint="cs"/>
          <w:sz w:val="28"/>
          <w:szCs w:val="28"/>
          <w:rtl/>
        </w:rPr>
        <w:t xml:space="preserve">, </w:t>
      </w:r>
      <w:r w:rsidR="00FA7777" w:rsidRPr="00FA7777">
        <w:rPr>
          <w:rFonts w:asciiTheme="minorBidi" w:hAnsiTheme="minorBidi"/>
          <w:sz w:val="28"/>
          <w:szCs w:val="28"/>
          <w:rtl/>
        </w:rPr>
        <w:t xml:space="preserve">والدي المعاقين بصرياٌ لديهم اتجاهات ايجابية أكثر نحو التربية الجنسية لأبنائهم المعاقين </w:t>
      </w:r>
      <w:r w:rsidR="00FA7777">
        <w:rPr>
          <w:rFonts w:asciiTheme="minorBidi" w:hAnsiTheme="minorBidi"/>
          <w:sz w:val="28"/>
          <w:szCs w:val="28"/>
          <w:rtl/>
        </w:rPr>
        <w:t>بصرياٌ من والدي المعاقين عقلياٌ</w:t>
      </w:r>
      <w:r w:rsidR="00FA7777">
        <w:rPr>
          <w:rFonts w:asciiTheme="minorBidi" w:hAnsiTheme="minorBidi" w:hint="cs"/>
          <w:sz w:val="28"/>
          <w:szCs w:val="28"/>
          <w:rtl/>
        </w:rPr>
        <w:t xml:space="preserve">, </w:t>
      </w:r>
      <w:r w:rsidR="00FA7777" w:rsidRPr="00FA7777">
        <w:rPr>
          <w:rFonts w:asciiTheme="minorBidi" w:hAnsiTheme="minorBidi"/>
          <w:sz w:val="28"/>
          <w:szCs w:val="28"/>
          <w:rtl/>
        </w:rPr>
        <w:t>أن معلمي المعاقين بصرياٌ لديهم اتجاهات ايجابية أكثر نحو التربية الجنسية لأبنائهم المعاقين بصرياٌ من معلمي المعاقين عقلياٌ نظر أ للطبيعة الخاصة التي يتصف بها المعاقين عقلياٌ</w:t>
      </w:r>
      <w:r w:rsidR="00FA7777" w:rsidRPr="00FA7777">
        <w:rPr>
          <w:rFonts w:asciiTheme="minorBidi" w:hAnsiTheme="minorBidi"/>
          <w:sz w:val="28"/>
          <w:szCs w:val="28"/>
        </w:rPr>
        <w:t xml:space="preserve"> .</w:t>
      </w:r>
    </w:p>
    <w:p w:rsidR="00FA7777" w:rsidRPr="001A73BD" w:rsidRDefault="00FA7777" w:rsidP="00FA7777">
      <w:pPr>
        <w:pStyle w:val="a3"/>
        <w:numPr>
          <w:ilvl w:val="0"/>
          <w:numId w:val="7"/>
        </w:numPr>
        <w:jc w:val="mediumKashida"/>
        <w:rPr>
          <w:rFonts w:asciiTheme="minorBidi" w:hAnsiTheme="minorBidi"/>
          <w:sz w:val="28"/>
          <w:szCs w:val="28"/>
          <w:u w:val="single"/>
        </w:rPr>
      </w:pPr>
      <w:r w:rsidRPr="001A73BD">
        <w:rPr>
          <w:rFonts w:asciiTheme="minorBidi" w:hAnsiTheme="minorBidi" w:hint="cs"/>
          <w:sz w:val="28"/>
          <w:szCs w:val="28"/>
          <w:u w:val="single"/>
          <w:rtl/>
        </w:rPr>
        <w:t>دراسة منى كشيك (2012)</w:t>
      </w:r>
    </w:p>
    <w:p w:rsidR="00FA7777" w:rsidRPr="00FA7777" w:rsidRDefault="00FA7777" w:rsidP="00FA7777">
      <w:pPr>
        <w:jc w:val="mediumKashida"/>
        <w:rPr>
          <w:rFonts w:asciiTheme="minorBidi" w:eastAsia="Times New Roman" w:hAnsiTheme="minorBidi"/>
          <w:color w:val="000000"/>
          <w:sz w:val="28"/>
          <w:szCs w:val="28"/>
        </w:rPr>
      </w:pPr>
      <w:r w:rsidRPr="003771CA">
        <w:rPr>
          <w:rFonts w:asciiTheme="minorBidi" w:eastAsia="Times New Roman" w:hAnsiTheme="minorBidi"/>
          <w:color w:val="000000"/>
          <w:sz w:val="28"/>
          <w:szCs w:val="28"/>
          <w:rtl/>
        </w:rPr>
        <w:t>هدفت إلى التعرف على اتجاهات الوالدين نحو تدريس مفاهيم التربية الجنسية أداة لجمع المعلومات حول المشكلة المدروسة، ووزعت الاستبانة على 134أبأ و 185أمأ (319).</w:t>
      </w:r>
      <w:r>
        <w:rPr>
          <w:rFonts w:asciiTheme="minorBidi" w:eastAsia="Times New Roman" w:hAnsiTheme="minorBidi" w:hint="cs"/>
          <w:color w:val="000000"/>
          <w:sz w:val="28"/>
          <w:szCs w:val="28"/>
          <w:rtl/>
        </w:rPr>
        <w:t xml:space="preserve"> </w:t>
      </w:r>
      <w:r w:rsidRPr="003771CA">
        <w:rPr>
          <w:rFonts w:asciiTheme="minorBidi" w:eastAsia="Times New Roman" w:hAnsiTheme="minorBidi"/>
          <w:color w:val="000000"/>
          <w:sz w:val="28"/>
          <w:szCs w:val="28"/>
          <w:rtl/>
        </w:rPr>
        <w:t>وتوصل البحث إلى عدد من النتائج المتمثلة بالآتي</w:t>
      </w:r>
      <w:r w:rsidRPr="003771CA">
        <w:rPr>
          <w:rFonts w:asciiTheme="minorBidi" w:hAnsiTheme="minorBidi"/>
          <w:sz w:val="28"/>
          <w:szCs w:val="28"/>
          <w:rtl/>
        </w:rPr>
        <w:t>:</w:t>
      </w:r>
      <w:r>
        <w:rPr>
          <w:rFonts w:asciiTheme="minorBidi" w:eastAsia="Times New Roman" w:hAnsiTheme="minorBidi" w:hint="cs"/>
          <w:color w:val="000000"/>
          <w:sz w:val="28"/>
          <w:szCs w:val="28"/>
          <w:rtl/>
        </w:rPr>
        <w:t xml:space="preserve"> </w:t>
      </w:r>
      <w:r w:rsidRPr="00FA7777">
        <w:rPr>
          <w:rFonts w:asciiTheme="minorBidi" w:eastAsia="Times New Roman" w:hAnsiTheme="minorBidi"/>
          <w:color w:val="000000"/>
          <w:sz w:val="28"/>
          <w:szCs w:val="28"/>
          <w:rtl/>
        </w:rPr>
        <w:t>لا توجد فروق ذات دلالة إحصائية عند مستوى (0,05) بين متوسطات إجابات الوالدين (أفراد العينة ) المتعلقة باتجاهاتهم نحو تدريس مفاهيم التربية الجنسية للأبناء في مرحلة التعليم الأساسي حسب متغير جنس الوالدين</w:t>
      </w:r>
      <w:r>
        <w:rPr>
          <w:rFonts w:asciiTheme="minorBidi" w:hAnsiTheme="minorBidi" w:hint="cs"/>
          <w:sz w:val="28"/>
          <w:szCs w:val="28"/>
          <w:rtl/>
        </w:rPr>
        <w:t xml:space="preserve">, </w:t>
      </w:r>
      <w:r w:rsidRPr="00FA7777">
        <w:rPr>
          <w:rFonts w:asciiTheme="minorBidi" w:eastAsia="Times New Roman" w:hAnsiTheme="minorBidi"/>
          <w:color w:val="000000"/>
          <w:sz w:val="28"/>
          <w:szCs w:val="28"/>
          <w:rtl/>
        </w:rPr>
        <w:t>توجد فروق ذات دلالة احصائية عند مستوى(0,05) بين متوسطات إجابات الوالدين أفراد العينة المتعلقة بتدريس التربية الجنسية في مرحلة</w:t>
      </w:r>
      <w:r>
        <w:rPr>
          <w:rFonts w:asciiTheme="minorBidi" w:eastAsia="Times New Roman" w:hAnsiTheme="minorBidi" w:hint="cs"/>
          <w:color w:val="000000"/>
          <w:sz w:val="28"/>
          <w:szCs w:val="28"/>
          <w:rtl/>
        </w:rPr>
        <w:t xml:space="preserve"> </w:t>
      </w:r>
      <w:r w:rsidRPr="00FA7777">
        <w:rPr>
          <w:rFonts w:asciiTheme="minorBidi" w:eastAsia="Times New Roman" w:hAnsiTheme="minorBidi"/>
          <w:color w:val="000000"/>
          <w:sz w:val="28"/>
          <w:szCs w:val="28"/>
          <w:rtl/>
        </w:rPr>
        <w:t>التعليم الأساسي حسب متغير مستوى التعليم للوالدين (تعليم ما قبل الجامعي ــ تعليم جامعي ــ دراسات عليا ) لصالح الدراسات العليا</w:t>
      </w:r>
      <w:r>
        <w:rPr>
          <w:rFonts w:asciiTheme="minorBidi" w:hAnsiTheme="minorBidi" w:hint="cs"/>
          <w:sz w:val="28"/>
          <w:szCs w:val="28"/>
          <w:rtl/>
        </w:rPr>
        <w:t xml:space="preserve">, </w:t>
      </w:r>
      <w:r w:rsidRPr="00FA7777">
        <w:rPr>
          <w:rFonts w:asciiTheme="minorBidi" w:eastAsia="Times New Roman" w:hAnsiTheme="minorBidi"/>
          <w:color w:val="000000"/>
          <w:sz w:val="28"/>
          <w:szCs w:val="28"/>
          <w:rtl/>
        </w:rPr>
        <w:t>لا توجد فروق ذات دلالة احصائية عند مستوى (0,05) بين متوسطات إجابات الوالدين (أفراد العينة)</w:t>
      </w:r>
      <w:r w:rsidRPr="00FA7777">
        <w:rPr>
          <w:rFonts w:asciiTheme="minorBidi" w:eastAsia="Times New Roman" w:hAnsiTheme="minorBidi"/>
          <w:color w:val="000000"/>
          <w:sz w:val="28"/>
          <w:szCs w:val="28"/>
        </w:rPr>
        <w:t xml:space="preserve"> </w:t>
      </w:r>
      <w:r w:rsidRPr="00FA7777">
        <w:rPr>
          <w:rFonts w:asciiTheme="minorBidi" w:eastAsia="Times New Roman" w:hAnsiTheme="minorBidi"/>
          <w:color w:val="000000"/>
          <w:sz w:val="28"/>
          <w:szCs w:val="28"/>
          <w:rtl/>
        </w:rPr>
        <w:t>المتعلقة باتجاهاتهم نحو تدريس مفاهيم التربية الجنسية للأبناء في مرحلة التعليم الأساسي حسب متغير البيئة ( ريف ــ مدينة</w:t>
      </w:r>
      <w:r w:rsidRPr="00FA7777">
        <w:rPr>
          <w:rFonts w:asciiTheme="minorBidi" w:hAnsiTheme="minorBidi"/>
          <w:sz w:val="28"/>
          <w:szCs w:val="28"/>
          <w:rtl/>
        </w:rPr>
        <w:t>).</w:t>
      </w:r>
    </w:p>
    <w:p w:rsidR="003D347A" w:rsidRPr="002A5702" w:rsidRDefault="003D347A" w:rsidP="00EE670E">
      <w:pPr>
        <w:pStyle w:val="1"/>
        <w:rPr>
          <w:color w:val="auto"/>
          <w:rtl/>
        </w:rPr>
      </w:pPr>
      <w:bookmarkStart w:id="4" w:name="_Toc418878152"/>
      <w:r w:rsidRPr="002A5702">
        <w:rPr>
          <w:rFonts w:hint="cs"/>
          <w:color w:val="auto"/>
          <w:rtl/>
        </w:rPr>
        <w:t>اهمية الدراسة:</w:t>
      </w:r>
      <w:bookmarkEnd w:id="4"/>
    </w:p>
    <w:p w:rsidR="003D347A" w:rsidRPr="00AF6E87" w:rsidRDefault="003D347A" w:rsidP="003D347A">
      <w:pPr>
        <w:jc w:val="lowKashida"/>
        <w:rPr>
          <w:rFonts w:asciiTheme="minorBidi" w:hAnsiTheme="minorBidi"/>
          <w:sz w:val="28"/>
          <w:szCs w:val="28"/>
          <w:rtl/>
        </w:rPr>
      </w:pPr>
      <w:r w:rsidRPr="00AF6E87">
        <w:rPr>
          <w:rFonts w:asciiTheme="minorBidi" w:hAnsiTheme="minorBidi" w:hint="cs"/>
          <w:sz w:val="28"/>
          <w:szCs w:val="28"/>
          <w:rtl/>
        </w:rPr>
        <w:t>الاهمية النظري والتطبيقية:</w:t>
      </w:r>
    </w:p>
    <w:p w:rsidR="003D347A" w:rsidRDefault="003D347A" w:rsidP="003D347A">
      <w:pPr>
        <w:pStyle w:val="a3"/>
        <w:numPr>
          <w:ilvl w:val="0"/>
          <w:numId w:val="6"/>
        </w:numPr>
        <w:jc w:val="lowKashida"/>
        <w:rPr>
          <w:rFonts w:asciiTheme="minorBidi" w:hAnsiTheme="minorBidi"/>
          <w:sz w:val="28"/>
          <w:szCs w:val="28"/>
        </w:rPr>
      </w:pPr>
      <w:r>
        <w:rPr>
          <w:rFonts w:asciiTheme="minorBidi" w:hAnsiTheme="minorBidi" w:hint="cs"/>
          <w:sz w:val="28"/>
          <w:szCs w:val="28"/>
          <w:rtl/>
        </w:rPr>
        <w:t xml:space="preserve">إن أهمية نتائج هذه الدراسة ستدفع الوالدين إلى التفكير ملياً حول أهمية التربية الجنسية لأبنائهم ذوي </w:t>
      </w:r>
      <w:r>
        <w:rPr>
          <w:rFonts w:hint="cs"/>
          <w:sz w:val="28"/>
          <w:szCs w:val="28"/>
          <w:rtl/>
        </w:rPr>
        <w:t>الإعاقة العقلية</w:t>
      </w:r>
      <w:r>
        <w:rPr>
          <w:rFonts w:asciiTheme="minorBidi" w:hAnsiTheme="minorBidi" w:hint="cs"/>
          <w:sz w:val="28"/>
          <w:szCs w:val="28"/>
          <w:rtl/>
        </w:rPr>
        <w:t>.</w:t>
      </w:r>
    </w:p>
    <w:p w:rsidR="00286128" w:rsidRDefault="003D347A" w:rsidP="00286128">
      <w:pPr>
        <w:pStyle w:val="a3"/>
        <w:numPr>
          <w:ilvl w:val="0"/>
          <w:numId w:val="6"/>
        </w:numPr>
        <w:jc w:val="lowKashida"/>
        <w:rPr>
          <w:rFonts w:asciiTheme="minorBidi" w:hAnsiTheme="minorBidi"/>
          <w:sz w:val="28"/>
          <w:szCs w:val="28"/>
        </w:rPr>
      </w:pPr>
      <w:r>
        <w:rPr>
          <w:rFonts w:asciiTheme="minorBidi" w:hAnsiTheme="minorBidi" w:hint="cs"/>
          <w:sz w:val="28"/>
          <w:szCs w:val="28"/>
          <w:rtl/>
        </w:rPr>
        <w:t xml:space="preserve">تشجيع البحوث والدراسات المستقبلية في التطرق لموضوعات تتعلق بجوانب اخرى في التربية الجنسية لذوي </w:t>
      </w:r>
      <w:r>
        <w:rPr>
          <w:rFonts w:hint="cs"/>
          <w:sz w:val="28"/>
          <w:szCs w:val="28"/>
          <w:rtl/>
        </w:rPr>
        <w:t>الإعاقة العقلية</w:t>
      </w:r>
      <w:r>
        <w:rPr>
          <w:rFonts w:asciiTheme="minorBidi" w:hAnsiTheme="minorBidi" w:hint="cs"/>
          <w:sz w:val="28"/>
          <w:szCs w:val="28"/>
          <w:rtl/>
        </w:rPr>
        <w:t>.</w:t>
      </w:r>
    </w:p>
    <w:p w:rsidR="002C17F4" w:rsidRPr="00286128" w:rsidRDefault="003D347A" w:rsidP="00286128">
      <w:pPr>
        <w:pStyle w:val="a3"/>
        <w:numPr>
          <w:ilvl w:val="0"/>
          <w:numId w:val="6"/>
        </w:numPr>
        <w:jc w:val="lowKashida"/>
        <w:rPr>
          <w:rFonts w:asciiTheme="minorBidi" w:hAnsiTheme="minorBidi"/>
          <w:sz w:val="28"/>
          <w:szCs w:val="28"/>
          <w:rtl/>
        </w:rPr>
      </w:pPr>
      <w:r w:rsidRPr="00286128">
        <w:rPr>
          <w:rFonts w:asciiTheme="minorBidi" w:hAnsiTheme="minorBidi" w:hint="cs"/>
          <w:sz w:val="28"/>
          <w:szCs w:val="28"/>
          <w:rtl/>
        </w:rPr>
        <w:t xml:space="preserve">معرفة مدى وعي والدين الأطفال ذوي </w:t>
      </w:r>
      <w:r w:rsidRPr="00286128">
        <w:rPr>
          <w:rFonts w:hint="cs"/>
          <w:sz w:val="28"/>
          <w:szCs w:val="28"/>
          <w:rtl/>
        </w:rPr>
        <w:t xml:space="preserve">الإعاقة العقلية </w:t>
      </w:r>
      <w:r w:rsidRPr="00286128">
        <w:rPr>
          <w:rFonts w:asciiTheme="minorBidi" w:hAnsiTheme="minorBidi" w:hint="cs"/>
          <w:sz w:val="28"/>
          <w:szCs w:val="28"/>
          <w:rtl/>
        </w:rPr>
        <w:t xml:space="preserve">بالإضافة الى مدى تفهمهم للجوانب الجنسية وما يتعلق بها من احتياجات تطال جميع الجوانب المتعددة للأطفال ذوي </w:t>
      </w:r>
      <w:r w:rsidRPr="00286128">
        <w:rPr>
          <w:rFonts w:hint="cs"/>
          <w:sz w:val="28"/>
          <w:szCs w:val="28"/>
          <w:rtl/>
        </w:rPr>
        <w:t>الإعاقة العقلية</w:t>
      </w:r>
      <w:r w:rsidRPr="00286128">
        <w:rPr>
          <w:rFonts w:asciiTheme="minorBidi" w:hAnsiTheme="minorBidi" w:hint="cs"/>
          <w:sz w:val="28"/>
          <w:szCs w:val="28"/>
          <w:rtl/>
        </w:rPr>
        <w:t>.</w:t>
      </w:r>
    </w:p>
    <w:p w:rsidR="003D347A" w:rsidRPr="002A5702" w:rsidRDefault="003D347A" w:rsidP="00EE670E">
      <w:pPr>
        <w:pStyle w:val="1"/>
        <w:rPr>
          <w:color w:val="auto"/>
          <w:rtl/>
        </w:rPr>
      </w:pPr>
      <w:bookmarkStart w:id="5" w:name="_Toc418878153"/>
      <w:r w:rsidRPr="002A5702">
        <w:rPr>
          <w:rFonts w:hint="cs"/>
          <w:color w:val="auto"/>
          <w:rtl/>
        </w:rPr>
        <w:t>فروض الدراسة:</w:t>
      </w:r>
      <w:bookmarkEnd w:id="5"/>
    </w:p>
    <w:p w:rsidR="003D347A" w:rsidRDefault="003D347A" w:rsidP="003D347A">
      <w:pPr>
        <w:pStyle w:val="a3"/>
        <w:numPr>
          <w:ilvl w:val="0"/>
          <w:numId w:val="3"/>
        </w:numPr>
        <w:jc w:val="lowKashida"/>
        <w:rPr>
          <w:rFonts w:asciiTheme="minorBidi" w:hAnsiTheme="minorBidi"/>
          <w:sz w:val="28"/>
          <w:szCs w:val="28"/>
        </w:rPr>
      </w:pPr>
      <w:r>
        <w:rPr>
          <w:rFonts w:asciiTheme="minorBidi" w:hAnsiTheme="minorBidi" w:hint="cs"/>
          <w:sz w:val="28"/>
          <w:szCs w:val="28"/>
          <w:rtl/>
        </w:rPr>
        <w:t xml:space="preserve">لا توجد فروق بين </w:t>
      </w:r>
      <w:r w:rsidRPr="002C17F4">
        <w:rPr>
          <w:rFonts w:asciiTheme="minorBidi" w:hAnsiTheme="minorBidi"/>
          <w:sz w:val="28"/>
          <w:szCs w:val="28"/>
          <w:rtl/>
        </w:rPr>
        <w:t>اتجاهات والديَ ذوي الاحتياجات الخاصة نحو التربية الجنسية</w:t>
      </w:r>
      <w:r>
        <w:rPr>
          <w:rFonts w:asciiTheme="minorBidi" w:hAnsiTheme="minorBidi" w:hint="cs"/>
          <w:sz w:val="28"/>
          <w:szCs w:val="28"/>
          <w:rtl/>
        </w:rPr>
        <w:t>.</w:t>
      </w:r>
    </w:p>
    <w:p w:rsidR="003D347A" w:rsidRDefault="003944D2" w:rsidP="003D347A">
      <w:pPr>
        <w:pStyle w:val="a3"/>
        <w:numPr>
          <w:ilvl w:val="0"/>
          <w:numId w:val="3"/>
        </w:numPr>
        <w:jc w:val="lowKashida"/>
        <w:rPr>
          <w:rFonts w:asciiTheme="minorBidi" w:hAnsiTheme="minorBidi"/>
          <w:sz w:val="28"/>
          <w:szCs w:val="28"/>
        </w:rPr>
      </w:pPr>
      <w:r>
        <w:rPr>
          <w:rFonts w:asciiTheme="minorBidi" w:eastAsia="Times New Roman" w:hAnsiTheme="minorBidi"/>
          <w:noProof/>
          <w:color w:val="000000"/>
          <w:sz w:val="28"/>
          <w:szCs w:val="28"/>
          <w:rtl/>
        </w:rPr>
        <mc:AlternateContent>
          <mc:Choice Requires="wps">
            <w:drawing>
              <wp:anchor distT="0" distB="0" distL="114300" distR="114300" simplePos="0" relativeHeight="251669504" behindDoc="0" locked="0" layoutInCell="1" allowOverlap="1" wp14:anchorId="0EF3E645" wp14:editId="3DD5A5A8">
                <wp:simplePos x="0" y="0"/>
                <wp:positionH relativeFrom="column">
                  <wp:posOffset>1666875</wp:posOffset>
                </wp:positionH>
                <wp:positionV relativeFrom="paragraph">
                  <wp:posOffset>982980</wp:posOffset>
                </wp:positionV>
                <wp:extent cx="2143125" cy="352425"/>
                <wp:effectExtent l="0" t="0" r="28575" b="28575"/>
                <wp:wrapNone/>
                <wp:docPr id="9" name="مربع نص 9"/>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9" o:spid="_x0000_s1031" type="#_x0000_t202" style="position:absolute;left:0;text-align:left;margin-left:131.25pt;margin-top:77.4pt;width:168.7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" fillcolor="white [3201]" strokecolor="white [3212]" strokeweight=".5pt">
                <v:textbox>
                  <w:txbxContent>
                    <w:p w:rsidR="003944D2" w:rsidRDefault="003944D2" w:rsidP="003944D2">
                      <w:pPr>
                        <w:jc w:val="center"/>
                      </w:pPr>
                      <w:r>
                        <w:rPr>
                          <w:rFonts w:hint="cs"/>
                          <w:rtl/>
                        </w:rPr>
                        <w:t>7</w:t>
                      </w:r>
                    </w:p>
                  </w:txbxContent>
                </v:textbox>
              </v:shape>
            </w:pict>
          </mc:Fallback>
        </mc:AlternateContent>
      </w:r>
      <w:r w:rsidR="003D347A">
        <w:rPr>
          <w:rFonts w:asciiTheme="minorBidi" w:hAnsiTheme="minorBidi" w:hint="cs"/>
          <w:sz w:val="28"/>
          <w:szCs w:val="28"/>
          <w:rtl/>
        </w:rPr>
        <w:t xml:space="preserve">لا </w:t>
      </w:r>
      <w:r w:rsidR="003D347A" w:rsidRPr="002C17F4">
        <w:rPr>
          <w:rFonts w:asciiTheme="minorBidi" w:hAnsiTheme="minorBidi"/>
          <w:sz w:val="28"/>
          <w:szCs w:val="28"/>
          <w:rtl/>
        </w:rPr>
        <w:t>توجد فروق ذات دلالة احصائية بين اتجاهات والدي</w:t>
      </w:r>
      <w:r w:rsidR="003D347A">
        <w:rPr>
          <w:rFonts w:asciiTheme="minorBidi" w:hAnsiTheme="minorBidi" w:hint="cs"/>
          <w:sz w:val="28"/>
          <w:szCs w:val="28"/>
          <w:rtl/>
        </w:rPr>
        <w:t>ّ</w:t>
      </w:r>
      <w:r w:rsidR="003D347A" w:rsidRPr="002C17F4">
        <w:rPr>
          <w:rFonts w:asciiTheme="minorBidi" w:hAnsiTheme="minorBidi"/>
          <w:sz w:val="28"/>
          <w:szCs w:val="28"/>
          <w:rtl/>
        </w:rPr>
        <w:t xml:space="preserve"> ذوي الاحتياجات الخاصة </w:t>
      </w:r>
      <w:r w:rsidR="003D347A">
        <w:rPr>
          <w:rFonts w:asciiTheme="minorBidi" w:hAnsiTheme="minorBidi"/>
          <w:sz w:val="28"/>
          <w:szCs w:val="28"/>
          <w:rtl/>
        </w:rPr>
        <w:t>نحو التربية الجنسية</w:t>
      </w:r>
      <w:r w:rsidR="003D347A" w:rsidRPr="002C17F4">
        <w:rPr>
          <w:rFonts w:asciiTheme="minorBidi" w:hAnsiTheme="minorBidi"/>
          <w:sz w:val="28"/>
          <w:szCs w:val="28"/>
        </w:rPr>
        <w:t xml:space="preserve"> </w:t>
      </w:r>
      <w:r w:rsidR="003D347A" w:rsidRPr="002C17F4">
        <w:rPr>
          <w:rFonts w:asciiTheme="minorBidi" w:hAnsiTheme="minorBidi"/>
          <w:sz w:val="28"/>
          <w:szCs w:val="28"/>
          <w:rtl/>
        </w:rPr>
        <w:t>تبعًا لمتغير</w:t>
      </w:r>
      <w:r w:rsidR="003D347A">
        <w:rPr>
          <w:rFonts w:asciiTheme="minorBidi" w:hAnsiTheme="minorBidi" w:hint="cs"/>
          <w:sz w:val="28"/>
          <w:szCs w:val="28"/>
          <w:rtl/>
        </w:rPr>
        <w:t xml:space="preserve"> الجنس للوالدين.</w:t>
      </w:r>
    </w:p>
    <w:p w:rsidR="003D347A" w:rsidRDefault="003D347A" w:rsidP="003D347A">
      <w:pPr>
        <w:pStyle w:val="a3"/>
        <w:numPr>
          <w:ilvl w:val="0"/>
          <w:numId w:val="3"/>
        </w:numPr>
        <w:jc w:val="lowKashida"/>
        <w:rPr>
          <w:rFonts w:asciiTheme="minorBidi" w:hAnsiTheme="minorBidi"/>
          <w:sz w:val="28"/>
          <w:szCs w:val="28"/>
        </w:rPr>
      </w:pPr>
      <w:r>
        <w:rPr>
          <w:rFonts w:asciiTheme="minorBidi" w:hAnsiTheme="minorBidi" w:hint="cs"/>
          <w:sz w:val="28"/>
          <w:szCs w:val="28"/>
          <w:rtl/>
        </w:rPr>
        <w:lastRenderedPageBreak/>
        <w:t xml:space="preserve">لا </w:t>
      </w:r>
      <w:r w:rsidRPr="002C17F4">
        <w:rPr>
          <w:rFonts w:asciiTheme="minorBidi" w:hAnsiTheme="minorBidi"/>
          <w:sz w:val="28"/>
          <w:szCs w:val="28"/>
          <w:rtl/>
        </w:rPr>
        <w:t>توجد فروق ذات دلالة 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الاحتياجات الخاصة </w:t>
      </w:r>
      <w:r>
        <w:rPr>
          <w:rFonts w:asciiTheme="minorBidi" w:hAnsiTheme="minorBidi"/>
          <w:sz w:val="28"/>
          <w:szCs w:val="28"/>
          <w:rtl/>
        </w:rPr>
        <w:t>نحو التربية الجنسية</w:t>
      </w:r>
      <w:r w:rsidRPr="002C17F4">
        <w:rPr>
          <w:rFonts w:asciiTheme="minorBidi" w:hAnsiTheme="minorBidi"/>
          <w:sz w:val="28"/>
          <w:szCs w:val="28"/>
        </w:rPr>
        <w:t xml:space="preserve"> </w:t>
      </w:r>
      <w:r w:rsidRPr="002C17F4">
        <w:rPr>
          <w:rFonts w:asciiTheme="minorBidi" w:hAnsiTheme="minorBidi"/>
          <w:sz w:val="28"/>
          <w:szCs w:val="28"/>
          <w:rtl/>
        </w:rPr>
        <w:t>تبعًا لمتغير</w:t>
      </w:r>
      <w:r>
        <w:rPr>
          <w:rFonts w:asciiTheme="minorBidi" w:hAnsiTheme="minorBidi" w:hint="cs"/>
          <w:sz w:val="28"/>
          <w:szCs w:val="28"/>
          <w:rtl/>
        </w:rPr>
        <w:t xml:space="preserve"> العمر للوالدين.</w:t>
      </w:r>
    </w:p>
    <w:p w:rsidR="003D347A" w:rsidRDefault="003D347A" w:rsidP="003D347A">
      <w:pPr>
        <w:pStyle w:val="a3"/>
        <w:numPr>
          <w:ilvl w:val="0"/>
          <w:numId w:val="3"/>
        </w:numPr>
        <w:jc w:val="lowKashida"/>
        <w:rPr>
          <w:rFonts w:asciiTheme="minorBidi" w:hAnsiTheme="minorBidi"/>
          <w:sz w:val="28"/>
          <w:szCs w:val="28"/>
        </w:rPr>
      </w:pPr>
      <w:r>
        <w:rPr>
          <w:rFonts w:asciiTheme="minorBidi" w:hAnsiTheme="minorBidi" w:hint="cs"/>
          <w:sz w:val="28"/>
          <w:szCs w:val="28"/>
          <w:rtl/>
        </w:rPr>
        <w:t xml:space="preserve">لا </w:t>
      </w:r>
      <w:r w:rsidRPr="002C17F4">
        <w:rPr>
          <w:rFonts w:asciiTheme="minorBidi" w:hAnsiTheme="minorBidi"/>
          <w:sz w:val="28"/>
          <w:szCs w:val="28"/>
          <w:rtl/>
        </w:rPr>
        <w:t>توجد فروق ذات دلالة 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الاحتياجات الخاصة </w:t>
      </w:r>
      <w:r>
        <w:rPr>
          <w:rFonts w:asciiTheme="minorBidi" w:hAnsiTheme="minorBidi"/>
          <w:sz w:val="28"/>
          <w:szCs w:val="28"/>
          <w:rtl/>
        </w:rPr>
        <w:t>نحو التربية الجنسية</w:t>
      </w:r>
      <w:r w:rsidRPr="002C17F4">
        <w:rPr>
          <w:rFonts w:asciiTheme="minorBidi" w:hAnsiTheme="minorBidi"/>
          <w:sz w:val="28"/>
          <w:szCs w:val="28"/>
        </w:rPr>
        <w:t xml:space="preserve"> </w:t>
      </w:r>
      <w:r w:rsidRPr="002C17F4">
        <w:rPr>
          <w:rFonts w:asciiTheme="minorBidi" w:hAnsiTheme="minorBidi"/>
          <w:sz w:val="28"/>
          <w:szCs w:val="28"/>
          <w:rtl/>
        </w:rPr>
        <w:t>تبعًا لمتغير</w:t>
      </w:r>
      <w:r>
        <w:rPr>
          <w:rFonts w:asciiTheme="minorBidi" w:hAnsiTheme="minorBidi" w:hint="cs"/>
          <w:sz w:val="28"/>
          <w:szCs w:val="28"/>
          <w:rtl/>
        </w:rPr>
        <w:t xml:space="preserve"> التنشئة الاجتماعية للوالدين.</w:t>
      </w:r>
    </w:p>
    <w:p w:rsidR="003D347A" w:rsidRDefault="003D347A" w:rsidP="003D347A">
      <w:pPr>
        <w:pStyle w:val="a3"/>
        <w:numPr>
          <w:ilvl w:val="0"/>
          <w:numId w:val="3"/>
        </w:numPr>
        <w:jc w:val="lowKashida"/>
        <w:rPr>
          <w:rFonts w:asciiTheme="minorBidi" w:hAnsiTheme="minorBidi"/>
          <w:sz w:val="28"/>
          <w:szCs w:val="28"/>
        </w:rPr>
      </w:pPr>
      <w:r>
        <w:rPr>
          <w:rFonts w:asciiTheme="minorBidi" w:hAnsiTheme="minorBidi" w:hint="cs"/>
          <w:sz w:val="28"/>
          <w:szCs w:val="28"/>
          <w:rtl/>
        </w:rPr>
        <w:t xml:space="preserve">لا </w:t>
      </w:r>
      <w:r w:rsidRPr="002C17F4">
        <w:rPr>
          <w:rFonts w:asciiTheme="minorBidi" w:hAnsiTheme="minorBidi"/>
          <w:sz w:val="28"/>
          <w:szCs w:val="28"/>
          <w:rtl/>
        </w:rPr>
        <w:t>توجد فروق ذات دلالة احصائية بين اتجاهات والدي</w:t>
      </w:r>
      <w:r>
        <w:rPr>
          <w:rFonts w:asciiTheme="minorBidi" w:hAnsiTheme="minorBidi" w:hint="cs"/>
          <w:sz w:val="28"/>
          <w:szCs w:val="28"/>
          <w:rtl/>
        </w:rPr>
        <w:t>ّ</w:t>
      </w:r>
      <w:r w:rsidRPr="002C17F4">
        <w:rPr>
          <w:rFonts w:asciiTheme="minorBidi" w:hAnsiTheme="minorBidi"/>
          <w:sz w:val="28"/>
          <w:szCs w:val="28"/>
          <w:rtl/>
        </w:rPr>
        <w:t xml:space="preserve"> ذوي الاحتياجات الخاصة </w:t>
      </w:r>
      <w:r>
        <w:rPr>
          <w:rFonts w:asciiTheme="minorBidi" w:hAnsiTheme="minorBidi"/>
          <w:sz w:val="28"/>
          <w:szCs w:val="28"/>
          <w:rtl/>
        </w:rPr>
        <w:t>نحو التربية الجنسية</w:t>
      </w:r>
      <w:r w:rsidRPr="002C17F4">
        <w:rPr>
          <w:rFonts w:asciiTheme="minorBidi" w:hAnsiTheme="minorBidi"/>
          <w:sz w:val="28"/>
          <w:szCs w:val="28"/>
        </w:rPr>
        <w:t xml:space="preserve"> </w:t>
      </w:r>
      <w:r w:rsidRPr="002C17F4">
        <w:rPr>
          <w:rFonts w:asciiTheme="minorBidi" w:hAnsiTheme="minorBidi"/>
          <w:sz w:val="28"/>
          <w:szCs w:val="28"/>
          <w:rtl/>
        </w:rPr>
        <w:t>تبعًا لمتغير</w:t>
      </w:r>
      <w:r>
        <w:rPr>
          <w:rFonts w:asciiTheme="minorBidi" w:hAnsiTheme="minorBidi" w:hint="cs"/>
          <w:sz w:val="28"/>
          <w:szCs w:val="28"/>
          <w:rtl/>
        </w:rPr>
        <w:t xml:space="preserve"> المستوى العلمي للوالدين.</w:t>
      </w:r>
    </w:p>
    <w:p w:rsidR="003D347A" w:rsidRPr="002A5702" w:rsidRDefault="003D347A" w:rsidP="00EE670E">
      <w:pPr>
        <w:pStyle w:val="1"/>
        <w:rPr>
          <w:color w:val="auto"/>
          <w:rtl/>
        </w:rPr>
      </w:pPr>
      <w:bookmarkStart w:id="6" w:name="_Toc418878154"/>
      <w:r w:rsidRPr="002A5702">
        <w:rPr>
          <w:rFonts w:hint="cs"/>
          <w:color w:val="auto"/>
          <w:rtl/>
        </w:rPr>
        <w:t>حدود الدراسة:</w:t>
      </w:r>
      <w:bookmarkEnd w:id="6"/>
    </w:p>
    <w:p w:rsidR="003D347A" w:rsidRDefault="003D347A" w:rsidP="003D347A">
      <w:pPr>
        <w:pStyle w:val="a3"/>
        <w:numPr>
          <w:ilvl w:val="0"/>
          <w:numId w:val="12"/>
        </w:numPr>
        <w:jc w:val="lowKashida"/>
        <w:rPr>
          <w:rFonts w:asciiTheme="minorBidi" w:hAnsiTheme="minorBidi"/>
          <w:sz w:val="28"/>
          <w:szCs w:val="28"/>
        </w:rPr>
      </w:pPr>
      <w:r>
        <w:rPr>
          <w:rFonts w:asciiTheme="minorBidi" w:hAnsiTheme="minorBidi" w:hint="cs"/>
          <w:sz w:val="28"/>
          <w:szCs w:val="28"/>
          <w:rtl/>
        </w:rPr>
        <w:t>الحدود المكانية : مدينة الرياض.</w:t>
      </w:r>
    </w:p>
    <w:p w:rsidR="002C17F4" w:rsidRDefault="003D347A" w:rsidP="003D347A">
      <w:pPr>
        <w:pStyle w:val="a3"/>
        <w:numPr>
          <w:ilvl w:val="0"/>
          <w:numId w:val="12"/>
        </w:numPr>
        <w:jc w:val="lowKashida"/>
        <w:rPr>
          <w:rFonts w:asciiTheme="minorBidi" w:hAnsiTheme="minorBidi"/>
          <w:sz w:val="28"/>
          <w:szCs w:val="28"/>
        </w:rPr>
      </w:pPr>
      <w:r>
        <w:rPr>
          <w:rFonts w:asciiTheme="minorBidi" w:hAnsiTheme="minorBidi" w:hint="cs"/>
          <w:sz w:val="28"/>
          <w:szCs w:val="28"/>
          <w:rtl/>
        </w:rPr>
        <w:t xml:space="preserve">الحدود </w:t>
      </w:r>
      <w:r w:rsidRPr="003D347A">
        <w:rPr>
          <w:rFonts w:asciiTheme="minorBidi" w:hAnsiTheme="minorBidi" w:hint="cs"/>
          <w:sz w:val="28"/>
          <w:szCs w:val="28"/>
          <w:rtl/>
        </w:rPr>
        <w:t>الزمانية: العام الدراسي 1436هـ - 2015م</w:t>
      </w:r>
    </w:p>
    <w:p w:rsidR="003D347A" w:rsidRPr="002A5702" w:rsidRDefault="003D347A" w:rsidP="00EE670E">
      <w:pPr>
        <w:pStyle w:val="1"/>
        <w:rPr>
          <w:color w:val="auto"/>
          <w:rtl/>
        </w:rPr>
      </w:pPr>
      <w:bookmarkStart w:id="7" w:name="_Toc418878155"/>
      <w:r w:rsidRPr="002A5702">
        <w:rPr>
          <w:rFonts w:hint="cs"/>
          <w:color w:val="auto"/>
          <w:rtl/>
        </w:rPr>
        <w:t>مصطلحات الدراسة</w:t>
      </w:r>
      <w:bookmarkEnd w:id="7"/>
    </w:p>
    <w:p w:rsidR="003D347A" w:rsidRPr="001A73BD" w:rsidRDefault="003D347A" w:rsidP="003D347A">
      <w:pPr>
        <w:jc w:val="lowKashida"/>
        <w:rPr>
          <w:rFonts w:asciiTheme="minorBidi" w:hAnsiTheme="minorBidi"/>
          <w:sz w:val="28"/>
          <w:szCs w:val="28"/>
          <w:u w:val="single"/>
          <w:rtl/>
        </w:rPr>
      </w:pPr>
      <w:r w:rsidRPr="001A73BD">
        <w:rPr>
          <w:rFonts w:asciiTheme="minorBidi" w:hAnsiTheme="minorBidi" w:hint="cs"/>
          <w:sz w:val="28"/>
          <w:szCs w:val="28"/>
          <w:u w:val="single"/>
          <w:rtl/>
        </w:rPr>
        <w:t>التربية الجنسية:</w:t>
      </w:r>
    </w:p>
    <w:p w:rsidR="00AF6E87" w:rsidRDefault="003D347A" w:rsidP="00AF6E87">
      <w:pPr>
        <w:spacing w:line="240" w:lineRule="auto"/>
        <w:jc w:val="lowKashida"/>
        <w:rPr>
          <w:rtl/>
        </w:rPr>
      </w:pPr>
      <w:r>
        <w:rPr>
          <w:rFonts w:asciiTheme="minorBidi" w:hAnsiTheme="minorBidi" w:hint="cs"/>
          <w:sz w:val="28"/>
          <w:szCs w:val="28"/>
          <w:rtl/>
        </w:rPr>
        <w:t>هي ذلك النوع من التربية التي تمد الفرد بالمعلومات العلمية والخبرات الصالحة والاتجاهات السليمة إزاء المسائل الجنسية بقدر ما يسمح به نموه الجسمي والعقلي والانفعالي والاجتماعي في إطار التعاليم الدينية والمعايير الاجتماعية والقيم الأخلاقية السائدة في المجتمع(معدى,2004).</w:t>
      </w:r>
      <w:r>
        <w:t xml:space="preserve">      </w:t>
      </w:r>
      <w:r w:rsidR="00AF6E87">
        <w:t xml:space="preserve">                    </w:t>
      </w:r>
    </w:p>
    <w:p w:rsidR="003D347A" w:rsidRPr="006A17F6" w:rsidRDefault="003D347A" w:rsidP="00AF6E87">
      <w:pPr>
        <w:jc w:val="lowKashida"/>
        <w:rPr>
          <w:rFonts w:asciiTheme="minorBidi" w:hAnsiTheme="minorBidi"/>
          <w:sz w:val="28"/>
          <w:szCs w:val="28"/>
          <w:rtl/>
        </w:rPr>
      </w:pPr>
      <w:r w:rsidRPr="006A17F6">
        <w:rPr>
          <w:rFonts w:asciiTheme="minorBidi" w:hAnsiTheme="minorBidi"/>
          <w:sz w:val="28"/>
          <w:szCs w:val="28"/>
        </w:rPr>
        <w:br/>
      </w:r>
      <w:r w:rsidRPr="006A17F6">
        <w:rPr>
          <w:rFonts w:asciiTheme="minorBidi" w:hAnsiTheme="minorBidi"/>
          <w:sz w:val="28"/>
          <w:szCs w:val="28"/>
          <w:rtl/>
        </w:rPr>
        <w:t>ويعرف الدكتور عبد العزيز القوصي التربية الجنسية: هي التي تمد الفرد بالمعلومات العلمية والخبرات الصالحة والاتجاهات اللازمة والسليمة إزاء المسائل الجنسية بقدر ما يسمح به نموه الجسمي والفسيولوجي والعقلي والانفعالي والاجتماعي في إطار الدين والأخلاق مما يؤهله لحسن التوافق في المواقف الجنسية ومواجهة مشكلاته الجنسية في الحاضر والمستقبل، مواجهة واقعية تؤدي إلى الصحة الجنسية.</w:t>
      </w:r>
    </w:p>
    <w:p w:rsidR="003D347A" w:rsidRDefault="003D347A" w:rsidP="003D347A">
      <w:pPr>
        <w:jc w:val="lowKashida"/>
        <w:rPr>
          <w:rFonts w:asciiTheme="minorBidi" w:hAnsiTheme="minorBidi"/>
          <w:sz w:val="28"/>
          <w:szCs w:val="28"/>
          <w:rtl/>
        </w:rPr>
      </w:pPr>
      <w:r w:rsidRPr="001A73BD">
        <w:rPr>
          <w:rFonts w:asciiTheme="minorBidi" w:hAnsiTheme="minorBidi"/>
          <w:sz w:val="28"/>
          <w:szCs w:val="28"/>
          <w:u w:val="single"/>
          <w:rtl/>
        </w:rPr>
        <w:t xml:space="preserve">المفهوم  الخاص </w:t>
      </w:r>
      <w:r>
        <w:rPr>
          <w:rFonts w:asciiTheme="minorBidi" w:hAnsiTheme="minorBidi"/>
          <w:sz w:val="28"/>
          <w:szCs w:val="28"/>
          <w:u w:val="single"/>
          <w:rtl/>
        </w:rPr>
        <w:t xml:space="preserve">للتربية الجنسية لذوي </w:t>
      </w:r>
      <w:r w:rsidRPr="000C1E40">
        <w:rPr>
          <w:rFonts w:hint="cs"/>
          <w:sz w:val="28"/>
          <w:szCs w:val="28"/>
          <w:u w:val="single"/>
          <w:rtl/>
        </w:rPr>
        <w:t>الإعاقة العقلية</w:t>
      </w:r>
      <w:r>
        <w:rPr>
          <w:rFonts w:asciiTheme="minorBidi" w:hAnsiTheme="minorBidi"/>
          <w:sz w:val="28"/>
          <w:szCs w:val="28"/>
        </w:rPr>
        <w:t xml:space="preserve">                               :</w:t>
      </w:r>
      <w:r w:rsidRPr="0000660B">
        <w:rPr>
          <w:rFonts w:asciiTheme="minorBidi" w:hAnsiTheme="minorBidi"/>
          <w:sz w:val="28"/>
          <w:szCs w:val="28"/>
        </w:rPr>
        <w:br/>
        <w:t> </w:t>
      </w:r>
      <w:r w:rsidRPr="0000660B">
        <w:rPr>
          <w:rFonts w:asciiTheme="minorBidi" w:hAnsiTheme="minorBidi"/>
          <w:sz w:val="28"/>
          <w:szCs w:val="28"/>
        </w:rPr>
        <w:br/>
      </w:r>
      <w:r w:rsidRPr="0000660B">
        <w:rPr>
          <w:rFonts w:asciiTheme="minorBidi" w:hAnsiTheme="minorBidi"/>
          <w:sz w:val="28"/>
          <w:szCs w:val="28"/>
          <w:rtl/>
        </w:rPr>
        <w:t xml:space="preserve">هي ذلك نوع من التربية التي يمد ذوي </w:t>
      </w:r>
      <w:r>
        <w:rPr>
          <w:rFonts w:hint="cs"/>
          <w:sz w:val="28"/>
          <w:szCs w:val="28"/>
          <w:rtl/>
        </w:rPr>
        <w:t xml:space="preserve">الإعاقة العقلية </w:t>
      </w:r>
      <w:r w:rsidRPr="0000660B">
        <w:rPr>
          <w:rFonts w:asciiTheme="minorBidi" w:hAnsiTheme="minorBidi"/>
          <w:sz w:val="28"/>
          <w:szCs w:val="28"/>
          <w:rtl/>
        </w:rPr>
        <w:t>بالمعلومات العلمية والخبرات الصالحة والاتجاهات السليمة إزاء المسائل الجنسية، بقدر ما يسمح به نموهم الجسمي والفسيولوجي والعقلي والانفعالي والاجتماعي وفي إطار التعاليم الدينية والمعايير الاجتماعية والقيم الأخلاقية السائدة في المجتمع، مما يؤهله لحسن التوافق في المواقف الجنسية ومواجهة مشكلات الجنسية، في الحاضر والمستقبل مواجهة واقعية تؤدي إلى الصحة النفسية</w:t>
      </w:r>
      <w:r>
        <w:rPr>
          <w:rFonts w:asciiTheme="minorBidi" w:hAnsiTheme="minorBidi" w:hint="cs"/>
          <w:sz w:val="28"/>
          <w:szCs w:val="28"/>
          <w:rtl/>
        </w:rPr>
        <w:t>(عودة,2010).</w:t>
      </w:r>
    </w:p>
    <w:p w:rsidR="003C4640" w:rsidRDefault="003C4640" w:rsidP="003D347A">
      <w:pPr>
        <w:jc w:val="lowKashida"/>
        <w:rPr>
          <w:rFonts w:asciiTheme="minorBidi" w:hAnsiTheme="minorBidi"/>
          <w:sz w:val="28"/>
          <w:szCs w:val="28"/>
          <w:u w:val="single"/>
          <w:rtl/>
        </w:rPr>
      </w:pPr>
    </w:p>
    <w:p w:rsidR="003C4640" w:rsidRDefault="003C4640" w:rsidP="003D347A">
      <w:pPr>
        <w:jc w:val="lowKashida"/>
        <w:rPr>
          <w:rFonts w:asciiTheme="minorBidi" w:hAnsiTheme="minorBidi"/>
          <w:sz w:val="28"/>
          <w:szCs w:val="28"/>
          <w:u w:val="single"/>
          <w:rtl/>
        </w:rPr>
      </w:pPr>
    </w:p>
    <w:p w:rsidR="003C4640" w:rsidRDefault="003944D2" w:rsidP="003D347A">
      <w:pPr>
        <w:jc w:val="lowKashida"/>
        <w:rPr>
          <w:rFonts w:asciiTheme="minorBidi" w:hAnsiTheme="minorBidi"/>
          <w:sz w:val="28"/>
          <w:szCs w:val="28"/>
          <w:u w:val="single"/>
          <w:rtl/>
        </w:rPr>
      </w:pPr>
      <w:r>
        <w:rPr>
          <w:rFonts w:asciiTheme="minorBidi" w:eastAsia="Times New Roman" w:hAnsiTheme="minorBidi"/>
          <w:noProof/>
          <w:color w:val="000000"/>
          <w:sz w:val="28"/>
          <w:szCs w:val="28"/>
          <w:rtl/>
        </w:rPr>
        <mc:AlternateContent>
          <mc:Choice Requires="wps">
            <w:drawing>
              <wp:anchor distT="0" distB="0" distL="114300" distR="114300" simplePos="0" relativeHeight="251671552" behindDoc="0" locked="0" layoutInCell="1" allowOverlap="1" wp14:anchorId="17BBABC7" wp14:editId="15B9A48C">
                <wp:simplePos x="0" y="0"/>
                <wp:positionH relativeFrom="column">
                  <wp:posOffset>1447800</wp:posOffset>
                </wp:positionH>
                <wp:positionV relativeFrom="paragraph">
                  <wp:posOffset>948690</wp:posOffset>
                </wp:positionV>
                <wp:extent cx="2143125" cy="352425"/>
                <wp:effectExtent l="0" t="0" r="28575" b="28575"/>
                <wp:wrapNone/>
                <wp:docPr id="10" name="مربع نص 10"/>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0" o:spid="_x0000_s1032" type="#_x0000_t202" style="position:absolute;left:0;text-align:left;margin-left:114pt;margin-top:74.7pt;width:168.7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" fillcolor="white [3201]" strokecolor="white [3212]" strokeweight=".5pt">
                <v:textbox>
                  <w:txbxContent>
                    <w:p w:rsidR="003944D2" w:rsidRDefault="003944D2" w:rsidP="003944D2">
                      <w:pPr>
                        <w:jc w:val="center"/>
                      </w:pPr>
                      <w:r>
                        <w:rPr>
                          <w:rFonts w:hint="cs"/>
                          <w:rtl/>
                        </w:rPr>
                        <w:t>8</w:t>
                      </w:r>
                    </w:p>
                  </w:txbxContent>
                </v:textbox>
              </v:shape>
            </w:pict>
          </mc:Fallback>
        </mc:AlternateContent>
      </w:r>
    </w:p>
    <w:p w:rsidR="003D347A" w:rsidRPr="001A73BD" w:rsidRDefault="003D347A" w:rsidP="003D347A">
      <w:pPr>
        <w:jc w:val="lowKashida"/>
        <w:rPr>
          <w:rFonts w:asciiTheme="minorBidi" w:hAnsiTheme="minorBidi"/>
          <w:sz w:val="28"/>
          <w:szCs w:val="28"/>
          <w:u w:val="single"/>
        </w:rPr>
      </w:pPr>
      <w:r w:rsidRPr="001A73BD">
        <w:rPr>
          <w:rFonts w:asciiTheme="minorBidi" w:hAnsiTheme="minorBidi"/>
          <w:sz w:val="28"/>
          <w:szCs w:val="28"/>
          <w:u w:val="single"/>
          <w:rtl/>
        </w:rPr>
        <w:lastRenderedPageBreak/>
        <w:t>تعريف  الإعاقة</w:t>
      </w:r>
      <w:r w:rsidRPr="001A73BD">
        <w:rPr>
          <w:rFonts w:asciiTheme="minorBidi" w:hAnsiTheme="minorBidi"/>
          <w:sz w:val="28"/>
          <w:szCs w:val="28"/>
          <w:u w:val="single"/>
        </w:rPr>
        <w:t> :</w:t>
      </w:r>
    </w:p>
    <w:tbl>
      <w:tblPr>
        <w:tblW w:w="5000" w:type="pct"/>
        <w:tblCellMar>
          <w:top w:w="45" w:type="dxa"/>
          <w:left w:w="45" w:type="dxa"/>
          <w:bottom w:w="45" w:type="dxa"/>
          <w:right w:w="45" w:type="dxa"/>
        </w:tblCellMar>
        <w:tblLook w:val="04A0" w:firstRow="1" w:lastRow="0" w:firstColumn="1" w:lastColumn="0" w:noHBand="0" w:noVBand="1"/>
      </w:tblPr>
      <w:tblGrid>
        <w:gridCol w:w="8396"/>
      </w:tblGrid>
      <w:tr w:rsidR="003D347A" w:rsidRPr="000F6863" w:rsidTr="00A93C9F">
        <w:tc>
          <w:tcPr>
            <w:tcW w:w="5000" w:type="pct"/>
            <w:vAlign w:val="center"/>
            <w:hideMark/>
          </w:tcPr>
          <w:p w:rsidR="003D347A" w:rsidRPr="000F6863" w:rsidRDefault="003C4640" w:rsidP="003C4640">
            <w:pPr>
              <w:bidi w:val="0"/>
              <w:spacing w:after="0" w:line="240" w:lineRule="auto"/>
              <w:jc w:val="lowKashida"/>
              <w:rPr>
                <w:rFonts w:asciiTheme="minorBidi" w:eastAsia="Times New Roman" w:hAnsiTheme="minorBidi"/>
                <w:sz w:val="28"/>
                <w:szCs w:val="28"/>
              </w:rPr>
            </w:pPr>
            <w:proofErr w:type="spellStart"/>
            <w:r>
              <w:rPr>
                <w:rFonts w:asciiTheme="minorBidi" w:eastAsia="Times New Roman" w:hAnsiTheme="minorBidi" w:hint="cs"/>
                <w:color w:val="000000"/>
                <w:sz w:val="28"/>
                <w:szCs w:val="28"/>
                <w:rtl/>
              </w:rPr>
              <w:t>القريوتي</w:t>
            </w:r>
            <w:proofErr w:type="spellEnd"/>
            <w:r w:rsidR="003D347A" w:rsidRPr="000F6863">
              <w:rPr>
                <w:rFonts w:asciiTheme="minorBidi" w:eastAsia="Times New Roman" w:hAnsiTheme="minorBidi"/>
                <w:color w:val="000000"/>
                <w:sz w:val="28"/>
                <w:szCs w:val="28"/>
                <w:rtl/>
              </w:rPr>
              <w:t> </w:t>
            </w:r>
            <w:r>
              <w:rPr>
                <w:rFonts w:asciiTheme="minorBidi" w:eastAsia="Times New Roman" w:hAnsiTheme="minorBidi" w:hint="cs"/>
                <w:color w:val="000000"/>
                <w:sz w:val="28"/>
                <w:szCs w:val="28"/>
                <w:rtl/>
              </w:rPr>
              <w:t>واخرون</w:t>
            </w:r>
            <w:r w:rsidR="003D347A" w:rsidRPr="000F6863">
              <w:rPr>
                <w:rFonts w:asciiTheme="minorBidi" w:eastAsia="Times New Roman" w:hAnsiTheme="minorBidi"/>
                <w:color w:val="000000"/>
                <w:sz w:val="28"/>
                <w:szCs w:val="28"/>
                <w:rtl/>
              </w:rPr>
              <w:t xml:space="preserve"> </w:t>
            </w:r>
            <w:r>
              <w:rPr>
                <w:rFonts w:asciiTheme="minorBidi" w:eastAsia="Times New Roman" w:hAnsiTheme="minorBidi" w:hint="cs"/>
                <w:color w:val="000000"/>
                <w:sz w:val="28"/>
                <w:szCs w:val="28"/>
                <w:rtl/>
              </w:rPr>
              <w:t>(2012) ذكر</w:t>
            </w:r>
            <w:r w:rsidR="003D347A" w:rsidRPr="000F6863">
              <w:rPr>
                <w:rFonts w:asciiTheme="minorBidi" w:eastAsia="Times New Roman" w:hAnsiTheme="minorBidi"/>
                <w:color w:val="000000"/>
                <w:sz w:val="28"/>
                <w:szCs w:val="28"/>
                <w:rtl/>
              </w:rPr>
              <w:t xml:space="preserve"> تعريفاٌ للإعاقة ينص على </w:t>
            </w:r>
            <w:r>
              <w:rPr>
                <w:rFonts w:asciiTheme="minorBidi" w:eastAsia="Times New Roman" w:hAnsiTheme="minorBidi"/>
                <w:color w:val="000000"/>
                <w:sz w:val="28"/>
                <w:szCs w:val="28"/>
                <w:rtl/>
              </w:rPr>
              <w:t>أنها</w:t>
            </w:r>
            <w:r w:rsidRPr="000F6863">
              <w:rPr>
                <w:rFonts w:asciiTheme="minorBidi" w:eastAsia="Times New Roman" w:hAnsiTheme="minorBidi"/>
                <w:color w:val="000000"/>
                <w:sz w:val="28"/>
                <w:szCs w:val="28"/>
                <w:rtl/>
              </w:rPr>
              <w:t xml:space="preserve"> بارة عن حالة</w:t>
            </w:r>
            <w:r>
              <w:rPr>
                <w:rFonts w:asciiTheme="minorBidi" w:eastAsia="Times New Roman" w:hAnsiTheme="minorBidi" w:hint="cs"/>
                <w:color w:val="000000"/>
                <w:sz w:val="28"/>
                <w:szCs w:val="28"/>
                <w:rtl/>
              </w:rPr>
              <w:t xml:space="preserve">  </w:t>
            </w:r>
            <w:r w:rsidRPr="000F6863">
              <w:rPr>
                <w:rFonts w:asciiTheme="minorBidi" w:eastAsia="Times New Roman" w:hAnsiTheme="minorBidi"/>
                <w:color w:val="000000"/>
                <w:sz w:val="28"/>
                <w:szCs w:val="28"/>
                <w:rtl/>
              </w:rPr>
              <w:t>من عدم المقدرة</w:t>
            </w:r>
            <w:r w:rsidR="003B177D">
              <w:rPr>
                <w:rFonts w:asciiTheme="minorBidi" w:eastAsia="Times New Roman" w:hAnsiTheme="minorBidi" w:hint="cs"/>
                <w:color w:val="000000"/>
                <w:sz w:val="28"/>
                <w:szCs w:val="28"/>
                <w:rtl/>
              </w:rPr>
              <w:t xml:space="preserve"> </w:t>
            </w:r>
            <w:r w:rsidR="003B177D" w:rsidRPr="000F6863">
              <w:rPr>
                <w:rFonts w:asciiTheme="minorBidi" w:eastAsia="Times New Roman" w:hAnsiTheme="minorBidi"/>
                <w:color w:val="000000"/>
                <w:sz w:val="28"/>
                <w:szCs w:val="28"/>
                <w:rtl/>
              </w:rPr>
              <w:t>على تلبية الفرد لمتطلبات أداء دوره الطبيعي في الحياة المرتبط بعمره وجنسه وخصائصه الاجتماعية والثقافية وذلك نتيجة الإصابة أو العجز في أداء بعض ال</w:t>
            </w:r>
            <w:r w:rsidR="003B177D" w:rsidRPr="00413BFA">
              <w:rPr>
                <w:rFonts w:asciiTheme="minorBidi" w:eastAsia="Times New Roman" w:hAnsiTheme="minorBidi"/>
                <w:color w:val="000000"/>
                <w:sz w:val="28"/>
                <w:szCs w:val="28"/>
                <w:rtl/>
              </w:rPr>
              <w:t>وظائف الفسيولوجية أو  السيكولوجية</w:t>
            </w:r>
            <w:r w:rsidR="003B177D">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 xml:space="preserve">                         </w:t>
            </w:r>
          </w:p>
        </w:tc>
      </w:tr>
    </w:tbl>
    <w:p w:rsidR="00AF6E87" w:rsidRDefault="00AF6E87" w:rsidP="003D347A">
      <w:pPr>
        <w:jc w:val="lowKashida"/>
        <w:rPr>
          <w:rFonts w:asciiTheme="minorBidi" w:hAnsiTheme="minorBidi"/>
          <w:sz w:val="28"/>
          <w:szCs w:val="28"/>
          <w:u w:val="single"/>
          <w:rtl/>
        </w:rPr>
      </w:pPr>
    </w:p>
    <w:p w:rsidR="003D347A" w:rsidRPr="00413BFA" w:rsidRDefault="003D347A" w:rsidP="003D347A">
      <w:pPr>
        <w:jc w:val="lowKashida"/>
        <w:rPr>
          <w:rFonts w:asciiTheme="minorBidi" w:hAnsiTheme="minorBidi"/>
          <w:sz w:val="28"/>
          <w:szCs w:val="28"/>
          <w:rtl/>
        </w:rPr>
      </w:pPr>
      <w:r w:rsidRPr="001A73BD">
        <w:rPr>
          <w:rFonts w:asciiTheme="minorBidi" w:hAnsiTheme="minorBidi"/>
          <w:sz w:val="28"/>
          <w:szCs w:val="28"/>
          <w:u w:val="single"/>
          <w:rtl/>
        </w:rPr>
        <w:t>الإعاقة</w:t>
      </w:r>
      <w:r w:rsidRPr="001A73BD">
        <w:rPr>
          <w:rFonts w:asciiTheme="minorBidi" w:hAnsiTheme="minorBidi"/>
          <w:sz w:val="28"/>
          <w:szCs w:val="28"/>
          <w:u w:val="single"/>
        </w:rPr>
        <w:t xml:space="preserve"> </w:t>
      </w:r>
      <w:r w:rsidRPr="001A73BD">
        <w:rPr>
          <w:rFonts w:asciiTheme="minorBidi" w:hAnsiTheme="minorBidi"/>
          <w:sz w:val="28"/>
          <w:szCs w:val="28"/>
          <w:u w:val="single"/>
          <w:rtl/>
        </w:rPr>
        <w:t>العقلية:</w:t>
      </w:r>
      <w:r w:rsidRPr="00413BFA">
        <w:rPr>
          <w:rFonts w:asciiTheme="minorBidi" w:hAnsiTheme="minorBidi"/>
          <w:sz w:val="28"/>
          <w:szCs w:val="28"/>
        </w:rPr>
        <w:t xml:space="preserve"> </w:t>
      </w:r>
      <w:r>
        <w:rPr>
          <w:rFonts w:asciiTheme="minorBidi" w:hAnsiTheme="minorBidi"/>
          <w:sz w:val="28"/>
          <w:szCs w:val="28"/>
        </w:rPr>
        <w:t xml:space="preserve">                                            </w:t>
      </w:r>
      <w:r w:rsidRPr="00413BFA">
        <w:rPr>
          <w:rFonts w:asciiTheme="minorBidi" w:hAnsiTheme="minorBidi"/>
          <w:sz w:val="28"/>
          <w:szCs w:val="28"/>
        </w:rPr>
        <w:br/>
        <w:t> </w:t>
      </w:r>
      <w:r w:rsidRPr="00413BFA">
        <w:rPr>
          <w:rFonts w:asciiTheme="minorBidi" w:hAnsiTheme="minorBidi"/>
          <w:sz w:val="28"/>
          <w:szCs w:val="28"/>
        </w:rPr>
        <w:br/>
      </w:r>
      <w:r w:rsidRPr="00413BFA">
        <w:rPr>
          <w:rFonts w:asciiTheme="minorBidi" w:hAnsiTheme="minorBidi"/>
          <w:sz w:val="28"/>
          <w:szCs w:val="28"/>
          <w:rtl/>
        </w:rPr>
        <w:t>قدمت الجمعية الأمريكية تعريف معدل سنة 2002 ينص على أنها: حالة من القصور تتميز بانخفاض واضح في كل من الأداء الوظيفي للذكاء والسلوك التكيفي معبر أ عنه بمهارات التجريد والمهارات الاجتماعية والمهارات التكيفية العلمية وتظهر هذه الحالة في مرحلة الطفولة قبل سن الثامنة عشر وتتأثر إيجابيا إذا قدمت للفرد الخدمات الملائمة</w:t>
      </w:r>
      <w:r w:rsidRPr="00413BFA">
        <w:rPr>
          <w:rFonts w:asciiTheme="minorBidi" w:hAnsiTheme="minorBidi"/>
          <w:sz w:val="28"/>
          <w:szCs w:val="28"/>
        </w:rPr>
        <w:t>.</w:t>
      </w:r>
    </w:p>
    <w:p w:rsidR="003D347A" w:rsidRPr="001A73BD" w:rsidRDefault="003D347A" w:rsidP="003D347A">
      <w:pPr>
        <w:jc w:val="mediumKashida"/>
        <w:rPr>
          <w:rFonts w:asciiTheme="minorBidi" w:hAnsiTheme="minorBidi"/>
          <w:sz w:val="28"/>
          <w:szCs w:val="28"/>
          <w:u w:val="single"/>
          <w:rtl/>
        </w:rPr>
      </w:pPr>
      <w:r w:rsidRPr="001A73BD">
        <w:rPr>
          <w:rFonts w:asciiTheme="minorBidi" w:hAnsiTheme="minorBidi" w:hint="cs"/>
          <w:sz w:val="28"/>
          <w:szCs w:val="28"/>
          <w:u w:val="single"/>
          <w:rtl/>
        </w:rPr>
        <w:t>الاتجاه:</w:t>
      </w:r>
    </w:p>
    <w:p w:rsidR="003D347A" w:rsidRDefault="003D347A" w:rsidP="003D347A">
      <w:pPr>
        <w:jc w:val="mediumKashida"/>
        <w:rPr>
          <w:rFonts w:asciiTheme="minorBidi" w:hAnsiTheme="minorBidi"/>
          <w:sz w:val="28"/>
          <w:szCs w:val="28"/>
          <w:rtl/>
        </w:rPr>
      </w:pPr>
      <w:r>
        <w:rPr>
          <w:rFonts w:asciiTheme="minorBidi" w:hAnsiTheme="minorBidi" w:hint="cs"/>
          <w:sz w:val="28"/>
          <w:szCs w:val="28"/>
          <w:rtl/>
        </w:rPr>
        <w:t>هو ميل نفسي يعبر عنه بتقييم لموضوع معين بدرجة او بأخرى من التفضيل  او عدم التفضيل او التأييد او الرفض. ويتضمن هذا التقييم مكونات معرفية ووجدانية وسلوكية.(</w:t>
      </w:r>
      <w:r>
        <w:rPr>
          <w:rFonts w:asciiTheme="minorBidi" w:hAnsiTheme="minorBidi"/>
          <w:sz w:val="28"/>
          <w:szCs w:val="28"/>
        </w:rPr>
        <w:t>muller,1986</w:t>
      </w:r>
      <w:r>
        <w:rPr>
          <w:rFonts w:asciiTheme="minorBidi" w:hAnsiTheme="minorBidi" w:hint="cs"/>
          <w:sz w:val="28"/>
          <w:szCs w:val="28"/>
          <w:rtl/>
        </w:rPr>
        <w:t>)</w:t>
      </w:r>
    </w:p>
    <w:p w:rsidR="003D347A" w:rsidRDefault="003D347A" w:rsidP="003D347A">
      <w:pPr>
        <w:jc w:val="mediumKashida"/>
        <w:rPr>
          <w:rFonts w:asciiTheme="minorBidi" w:hAnsiTheme="minorBidi"/>
          <w:sz w:val="28"/>
          <w:szCs w:val="28"/>
          <w:rtl/>
        </w:rPr>
      </w:pPr>
      <w:r>
        <w:rPr>
          <w:rFonts w:asciiTheme="minorBidi" w:hAnsiTheme="minorBidi" w:hint="cs"/>
          <w:sz w:val="28"/>
          <w:szCs w:val="28"/>
          <w:rtl/>
        </w:rPr>
        <w:t>فالمكنون المعرفي يتعلق بمعارف الفرد او افكاره او معتقداته حول الحقائق المرتبطة بموضوع الاتجاه, اما المكون الوجداني فيتناول مشاعر الفرد وانفعالاته نحو موضوع الاتجاه, في حين يتعلق المكون السلوكي بأفعال الفرد واستجاباته وسلوكه الملاحظ إزاء موضوع الاتجاه.(علام,2002).</w:t>
      </w:r>
    </w:p>
    <w:p w:rsidR="003D347A" w:rsidRDefault="003D347A" w:rsidP="00AF6E87">
      <w:pPr>
        <w:jc w:val="mediumKashida"/>
        <w:rPr>
          <w:rFonts w:asciiTheme="minorBidi" w:hAnsiTheme="minorBidi"/>
          <w:sz w:val="28"/>
          <w:szCs w:val="28"/>
          <w:rtl/>
        </w:rPr>
      </w:pPr>
      <w:r w:rsidRPr="00AF6E87">
        <w:rPr>
          <w:rFonts w:asciiTheme="minorBidi" w:hAnsiTheme="minorBidi" w:hint="cs"/>
          <w:sz w:val="28"/>
          <w:szCs w:val="28"/>
          <w:u w:val="single"/>
          <w:rtl/>
        </w:rPr>
        <w:t xml:space="preserve">اما التعريف الإجرائي لاتجاه والديّ ذوي </w:t>
      </w:r>
      <w:r w:rsidRPr="00AF6E87">
        <w:rPr>
          <w:rFonts w:hint="cs"/>
          <w:sz w:val="28"/>
          <w:szCs w:val="28"/>
          <w:u w:val="single"/>
          <w:rtl/>
        </w:rPr>
        <w:t>الإعاقة العقلية</w:t>
      </w:r>
      <w:r>
        <w:rPr>
          <w:rFonts w:asciiTheme="minorBidi" w:hAnsiTheme="minorBidi" w:hint="cs"/>
          <w:sz w:val="28"/>
          <w:szCs w:val="28"/>
          <w:rtl/>
        </w:rPr>
        <w:t xml:space="preserve"> يتمثل في الدرجة التي يحصل عليها الاباء والامهات عند الإجابة على استبانة قياس الاتجاهات نحو التربية الجنسية المستخدمة في هذه الدراسة.</w:t>
      </w:r>
    </w:p>
    <w:p w:rsidR="00C9143A" w:rsidRPr="003D347A" w:rsidRDefault="00C9143A" w:rsidP="00AF6E87">
      <w:pPr>
        <w:jc w:val="mediumKashida"/>
        <w:rPr>
          <w:rFonts w:asciiTheme="minorBidi" w:hAnsiTheme="minorBidi"/>
          <w:sz w:val="28"/>
          <w:szCs w:val="28"/>
          <w:rtl/>
        </w:rPr>
      </w:pPr>
    </w:p>
    <w:p w:rsidR="00FB33BD" w:rsidRDefault="003D347A" w:rsidP="00EE670E">
      <w:pPr>
        <w:pStyle w:val="1"/>
        <w:bidi w:val="0"/>
        <w:jc w:val="right"/>
        <w:rPr>
          <w:color w:val="auto"/>
        </w:rPr>
      </w:pPr>
      <w:bookmarkStart w:id="8" w:name="_Toc418878156"/>
      <w:r w:rsidRPr="002A5702">
        <w:rPr>
          <w:rFonts w:hint="cs"/>
          <w:color w:val="auto"/>
          <w:rtl/>
        </w:rPr>
        <w:t>اجراءات الدراس</w:t>
      </w:r>
      <w:r w:rsidR="00AF6E87" w:rsidRPr="002A5702">
        <w:rPr>
          <w:rFonts w:hint="cs"/>
          <w:color w:val="auto"/>
          <w:rtl/>
        </w:rPr>
        <w:t>ة</w:t>
      </w:r>
      <w:bookmarkEnd w:id="8"/>
    </w:p>
    <w:p w:rsidR="00C9143A" w:rsidRPr="00C9143A" w:rsidRDefault="00C9143A" w:rsidP="00C9143A">
      <w:pPr>
        <w:bidi w:val="0"/>
      </w:pPr>
    </w:p>
    <w:p w:rsidR="00E47334" w:rsidRDefault="00E47334" w:rsidP="00EE670E">
      <w:pPr>
        <w:pStyle w:val="2"/>
        <w:rPr>
          <w:color w:val="auto"/>
          <w:rtl/>
        </w:rPr>
      </w:pPr>
      <w:bookmarkStart w:id="9" w:name="_Toc418878157"/>
      <w:r w:rsidRPr="002A5702">
        <w:rPr>
          <w:rFonts w:hint="cs"/>
          <w:color w:val="auto"/>
          <w:rtl/>
        </w:rPr>
        <w:t>منهج البحث</w:t>
      </w:r>
      <w:r w:rsidR="00A731E3" w:rsidRPr="002A5702">
        <w:rPr>
          <w:rFonts w:hint="cs"/>
          <w:color w:val="auto"/>
          <w:rtl/>
        </w:rPr>
        <w:t>:</w:t>
      </w:r>
      <w:bookmarkEnd w:id="9"/>
    </w:p>
    <w:p w:rsidR="00C9143A" w:rsidRPr="00C9143A" w:rsidRDefault="00C9143A" w:rsidP="00C9143A"/>
    <w:p w:rsidR="00A731E3" w:rsidRPr="00A658DE" w:rsidRDefault="003944D2" w:rsidP="00FE75AD">
      <w:pPr>
        <w:ind w:left="360"/>
        <w:jc w:val="lowKashida"/>
        <w:rPr>
          <w:rFonts w:asciiTheme="minorBidi" w:hAnsiTheme="minorBidi"/>
          <w:sz w:val="28"/>
          <w:szCs w:val="28"/>
        </w:rPr>
      </w:pPr>
      <w:r>
        <w:rPr>
          <w:rFonts w:asciiTheme="minorBidi" w:eastAsia="Times New Roman" w:hAnsiTheme="minorBidi"/>
          <w:noProof/>
          <w:color w:val="000000"/>
          <w:sz w:val="28"/>
          <w:szCs w:val="28"/>
          <w:rtl/>
        </w:rPr>
        <mc:AlternateContent>
          <mc:Choice Requires="wps">
            <w:drawing>
              <wp:anchor distT="0" distB="0" distL="114300" distR="114300" simplePos="0" relativeHeight="251673600" behindDoc="0" locked="0" layoutInCell="1" allowOverlap="1" wp14:anchorId="6F0AA05F" wp14:editId="05B74CC2">
                <wp:simplePos x="0" y="0"/>
                <wp:positionH relativeFrom="column">
                  <wp:posOffset>1438275</wp:posOffset>
                </wp:positionH>
                <wp:positionV relativeFrom="paragraph">
                  <wp:posOffset>1320800</wp:posOffset>
                </wp:positionV>
                <wp:extent cx="2143125" cy="352425"/>
                <wp:effectExtent l="0" t="0" r="28575" b="28575"/>
                <wp:wrapNone/>
                <wp:docPr id="11" name="مربع نص 11"/>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9</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1" o:spid="_x0000_s1033" type="#_x0000_t202" style="position:absolute;left:0;text-align:left;margin-left:113.25pt;margin-top:104pt;width:168.7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" fillcolor="white [3201]" strokecolor="white [3212]" strokeweight=".5pt">
                <v:textbox>
                  <w:txbxContent>
                    <w:p w:rsidR="003944D2" w:rsidRDefault="003944D2" w:rsidP="003944D2">
                      <w:pPr>
                        <w:jc w:val="center"/>
                      </w:pPr>
                      <w:r>
                        <w:rPr>
                          <w:rFonts w:hint="cs"/>
                          <w:rtl/>
                        </w:rPr>
                        <w:t>9</w:t>
                      </w:r>
                    </w:p>
                  </w:txbxContent>
                </v:textbox>
              </v:shape>
            </w:pict>
          </mc:Fallback>
        </mc:AlternateContent>
      </w:r>
      <w:r w:rsidR="00A731E3" w:rsidRPr="00A658DE">
        <w:rPr>
          <w:rFonts w:asciiTheme="minorBidi" w:hAnsiTheme="minorBidi" w:hint="cs"/>
          <w:sz w:val="28"/>
          <w:szCs w:val="28"/>
          <w:rtl/>
        </w:rPr>
        <w:t xml:space="preserve">هذه الدراسة وصفية نمائية هدفت لمعرفة اتجاهات الاباء والامهات نحو التربية الجنسية لأبنائهم ذوي </w:t>
      </w:r>
      <w:r w:rsidR="00FE75AD">
        <w:rPr>
          <w:rFonts w:hint="cs"/>
          <w:sz w:val="28"/>
          <w:szCs w:val="28"/>
          <w:rtl/>
        </w:rPr>
        <w:t>الإعاقة العقلية</w:t>
      </w:r>
      <w:r w:rsidR="00FE75AD">
        <w:rPr>
          <w:rFonts w:asciiTheme="minorBidi" w:hAnsiTheme="minorBidi" w:hint="cs"/>
          <w:sz w:val="28"/>
          <w:szCs w:val="28"/>
          <w:rtl/>
        </w:rPr>
        <w:t>, واختلاف ذلك تبعاً (لجنس الوالدين, لعمر الوالدين, لتنشئة الاجتماعية لدى الوالدين, المستوى العلمي للوالدين).</w:t>
      </w:r>
    </w:p>
    <w:p w:rsidR="00E47334" w:rsidRDefault="00E47334" w:rsidP="00EE670E">
      <w:pPr>
        <w:pStyle w:val="2"/>
        <w:rPr>
          <w:color w:val="auto"/>
          <w:rtl/>
        </w:rPr>
      </w:pPr>
      <w:bookmarkStart w:id="10" w:name="_Toc418878158"/>
      <w:r w:rsidRPr="002A5702">
        <w:rPr>
          <w:rFonts w:hint="cs"/>
          <w:color w:val="auto"/>
          <w:rtl/>
        </w:rPr>
        <w:lastRenderedPageBreak/>
        <w:t>المجتمع:</w:t>
      </w:r>
      <w:bookmarkEnd w:id="10"/>
    </w:p>
    <w:p w:rsidR="00286128" w:rsidRPr="00286128" w:rsidRDefault="00286128" w:rsidP="00286128"/>
    <w:p w:rsidR="003479D3" w:rsidRPr="003479D3" w:rsidRDefault="007E05B2" w:rsidP="007E05B2">
      <w:pPr>
        <w:ind w:left="360"/>
        <w:jc w:val="lowKashida"/>
        <w:rPr>
          <w:rFonts w:asciiTheme="minorBidi" w:hAnsiTheme="minorBidi"/>
          <w:sz w:val="28"/>
          <w:szCs w:val="28"/>
        </w:rPr>
      </w:pPr>
      <w:r>
        <w:rPr>
          <w:rFonts w:asciiTheme="minorBidi" w:hAnsiTheme="minorBidi" w:hint="cs"/>
          <w:sz w:val="28"/>
          <w:szCs w:val="28"/>
          <w:rtl/>
        </w:rPr>
        <w:t xml:space="preserve">يمثل </w:t>
      </w:r>
      <w:r w:rsidR="003479D3">
        <w:rPr>
          <w:rFonts w:asciiTheme="minorBidi" w:hAnsiTheme="minorBidi" w:hint="cs"/>
          <w:sz w:val="28"/>
          <w:szCs w:val="28"/>
          <w:rtl/>
        </w:rPr>
        <w:t>مجتمع الدراسة جميع آ</w:t>
      </w:r>
      <w:r>
        <w:rPr>
          <w:rFonts w:asciiTheme="minorBidi" w:hAnsiTheme="minorBidi" w:hint="cs"/>
          <w:sz w:val="28"/>
          <w:szCs w:val="28"/>
          <w:rtl/>
        </w:rPr>
        <w:t xml:space="preserve">باء وامهات ذوي الاعاقة العقلية الملتحقين بمعاهد وبرامج التربية الفكرية (شرق الرياض </w:t>
      </w:r>
      <w:r>
        <w:rPr>
          <w:rFonts w:asciiTheme="minorBidi" w:hAnsiTheme="minorBidi"/>
          <w:sz w:val="28"/>
          <w:szCs w:val="28"/>
          <w:rtl/>
        </w:rPr>
        <w:t>–</w:t>
      </w:r>
      <w:r>
        <w:rPr>
          <w:rFonts w:asciiTheme="minorBidi" w:hAnsiTheme="minorBidi" w:hint="cs"/>
          <w:sz w:val="28"/>
          <w:szCs w:val="28"/>
          <w:rtl/>
        </w:rPr>
        <w:t xml:space="preserve"> </w:t>
      </w:r>
      <w:r w:rsidR="00191970">
        <w:rPr>
          <w:rFonts w:asciiTheme="minorBidi" w:hAnsiTheme="minorBidi" w:hint="cs"/>
          <w:sz w:val="28"/>
          <w:szCs w:val="28"/>
          <w:rtl/>
        </w:rPr>
        <w:t>و</w:t>
      </w:r>
      <w:r>
        <w:rPr>
          <w:rFonts w:asciiTheme="minorBidi" w:hAnsiTheme="minorBidi" w:hint="cs"/>
          <w:sz w:val="28"/>
          <w:szCs w:val="28"/>
          <w:rtl/>
        </w:rPr>
        <w:t>غرب الرياض)</w:t>
      </w:r>
      <w:r w:rsidR="003479D3">
        <w:rPr>
          <w:rFonts w:asciiTheme="minorBidi" w:hAnsiTheme="minorBidi" w:hint="cs"/>
          <w:sz w:val="28"/>
          <w:szCs w:val="28"/>
          <w:rtl/>
        </w:rPr>
        <w:t>.</w:t>
      </w:r>
    </w:p>
    <w:p w:rsidR="00C9143A" w:rsidRDefault="00C9143A" w:rsidP="00EE670E">
      <w:pPr>
        <w:pStyle w:val="2"/>
        <w:rPr>
          <w:color w:val="auto"/>
          <w:rtl/>
        </w:rPr>
      </w:pPr>
      <w:bookmarkStart w:id="11" w:name="_Toc418878159"/>
    </w:p>
    <w:p w:rsidR="00E47334" w:rsidRDefault="00E47334" w:rsidP="00EE670E">
      <w:pPr>
        <w:pStyle w:val="2"/>
        <w:rPr>
          <w:color w:val="auto"/>
          <w:rtl/>
        </w:rPr>
      </w:pPr>
      <w:r w:rsidRPr="002A5702">
        <w:rPr>
          <w:rFonts w:hint="cs"/>
          <w:color w:val="auto"/>
          <w:rtl/>
        </w:rPr>
        <w:t>العينة:</w:t>
      </w:r>
      <w:bookmarkEnd w:id="11"/>
    </w:p>
    <w:p w:rsidR="00C9143A" w:rsidRPr="00C9143A" w:rsidRDefault="00C9143A" w:rsidP="00C9143A"/>
    <w:p w:rsidR="003479D3" w:rsidRDefault="003479D3" w:rsidP="00191970">
      <w:pPr>
        <w:ind w:left="360"/>
        <w:jc w:val="lowKashida"/>
        <w:rPr>
          <w:rFonts w:asciiTheme="minorBidi" w:hAnsiTheme="minorBidi"/>
          <w:sz w:val="28"/>
          <w:szCs w:val="28"/>
          <w:rtl/>
        </w:rPr>
      </w:pPr>
      <w:r>
        <w:rPr>
          <w:rFonts w:asciiTheme="minorBidi" w:hAnsiTheme="minorBidi" w:hint="cs"/>
          <w:sz w:val="28"/>
          <w:szCs w:val="28"/>
          <w:rtl/>
        </w:rPr>
        <w:t>حيث تم اختيار العينة بالطريقة العشوائية</w:t>
      </w:r>
      <w:r w:rsidR="00B3676E">
        <w:rPr>
          <w:rFonts w:asciiTheme="minorBidi" w:hAnsiTheme="minorBidi" w:hint="cs"/>
          <w:sz w:val="28"/>
          <w:szCs w:val="28"/>
          <w:rtl/>
        </w:rPr>
        <w:t xml:space="preserve"> (البسيطة): وهي العينة التي يتم اختيارها بطريقة يكون فيها لكل فرد في المجتمع فرصة الاختيار نفسها, دون ارتباط ذلك الاختيار با</w:t>
      </w:r>
      <w:r w:rsidR="00413BFA">
        <w:rPr>
          <w:rFonts w:asciiTheme="minorBidi" w:hAnsiTheme="minorBidi" w:hint="cs"/>
          <w:sz w:val="28"/>
          <w:szCs w:val="28"/>
          <w:rtl/>
        </w:rPr>
        <w:t>ختيار فرد اخر من المجتمع (عباس و</w:t>
      </w:r>
      <w:r w:rsidR="00191970">
        <w:rPr>
          <w:rFonts w:asciiTheme="minorBidi" w:hAnsiTheme="minorBidi" w:hint="cs"/>
          <w:sz w:val="28"/>
          <w:szCs w:val="28"/>
          <w:rtl/>
        </w:rPr>
        <w:t xml:space="preserve">اخرون, </w:t>
      </w:r>
      <w:r w:rsidR="00B3676E">
        <w:rPr>
          <w:rFonts w:asciiTheme="minorBidi" w:hAnsiTheme="minorBidi" w:hint="cs"/>
          <w:sz w:val="28"/>
          <w:szCs w:val="28"/>
          <w:rtl/>
        </w:rPr>
        <w:t>2014).</w:t>
      </w:r>
    </w:p>
    <w:p w:rsidR="00B3676E" w:rsidRPr="003479D3" w:rsidRDefault="007E05B2" w:rsidP="007E05B2">
      <w:pPr>
        <w:ind w:left="360"/>
        <w:jc w:val="lowKashida"/>
        <w:rPr>
          <w:rFonts w:asciiTheme="minorBidi" w:hAnsiTheme="minorBidi"/>
          <w:sz w:val="28"/>
          <w:szCs w:val="28"/>
        </w:rPr>
      </w:pPr>
      <w:r>
        <w:rPr>
          <w:rFonts w:asciiTheme="minorBidi" w:hAnsiTheme="minorBidi" w:hint="cs"/>
          <w:sz w:val="28"/>
          <w:szCs w:val="28"/>
          <w:rtl/>
        </w:rPr>
        <w:t xml:space="preserve">يمثل </w:t>
      </w:r>
      <w:r w:rsidR="00B3676E">
        <w:rPr>
          <w:rFonts w:asciiTheme="minorBidi" w:hAnsiTheme="minorBidi" w:hint="cs"/>
          <w:sz w:val="28"/>
          <w:szCs w:val="28"/>
          <w:rtl/>
        </w:rPr>
        <w:t xml:space="preserve">عدد افراد العينة (100) فرد من اباء وامهات ذوي </w:t>
      </w:r>
      <w:r>
        <w:rPr>
          <w:rFonts w:asciiTheme="minorBidi" w:hAnsiTheme="minorBidi" w:hint="cs"/>
          <w:sz w:val="28"/>
          <w:szCs w:val="28"/>
          <w:rtl/>
        </w:rPr>
        <w:t>الاعاقة العقلية</w:t>
      </w:r>
      <w:r w:rsidR="00B3676E">
        <w:rPr>
          <w:rFonts w:asciiTheme="minorBidi" w:hAnsiTheme="minorBidi" w:hint="cs"/>
          <w:sz w:val="28"/>
          <w:szCs w:val="28"/>
          <w:rtl/>
        </w:rPr>
        <w:t xml:space="preserve">, </w:t>
      </w:r>
      <w:r>
        <w:rPr>
          <w:rFonts w:asciiTheme="minorBidi" w:hAnsiTheme="minorBidi" w:hint="cs"/>
          <w:sz w:val="28"/>
          <w:szCs w:val="28"/>
          <w:rtl/>
        </w:rPr>
        <w:t xml:space="preserve">من مستوى تعليمي ( متوسط </w:t>
      </w:r>
      <w:r>
        <w:rPr>
          <w:rFonts w:asciiTheme="minorBidi" w:hAnsiTheme="minorBidi"/>
          <w:sz w:val="28"/>
          <w:szCs w:val="28"/>
          <w:rtl/>
        </w:rPr>
        <w:t>–</w:t>
      </w:r>
      <w:r>
        <w:rPr>
          <w:rFonts w:asciiTheme="minorBidi" w:hAnsiTheme="minorBidi" w:hint="cs"/>
          <w:sz w:val="28"/>
          <w:szCs w:val="28"/>
          <w:rtl/>
        </w:rPr>
        <w:t xml:space="preserve"> ثانوي </w:t>
      </w:r>
      <w:r>
        <w:rPr>
          <w:rFonts w:asciiTheme="minorBidi" w:hAnsiTheme="minorBidi"/>
          <w:sz w:val="28"/>
          <w:szCs w:val="28"/>
          <w:rtl/>
        </w:rPr>
        <w:t>–</w:t>
      </w:r>
      <w:r>
        <w:rPr>
          <w:rFonts w:asciiTheme="minorBidi" w:hAnsiTheme="minorBidi" w:hint="cs"/>
          <w:sz w:val="28"/>
          <w:szCs w:val="28"/>
          <w:rtl/>
        </w:rPr>
        <w:t xml:space="preserve"> جامعي) وال</w:t>
      </w:r>
      <w:r w:rsidR="00402442">
        <w:rPr>
          <w:rFonts w:asciiTheme="minorBidi" w:hAnsiTheme="minorBidi" w:hint="cs"/>
          <w:sz w:val="28"/>
          <w:szCs w:val="28"/>
          <w:rtl/>
        </w:rPr>
        <w:t>ب</w:t>
      </w:r>
      <w:r w:rsidR="00191970">
        <w:rPr>
          <w:rFonts w:asciiTheme="minorBidi" w:hAnsiTheme="minorBidi" w:hint="cs"/>
          <w:sz w:val="28"/>
          <w:szCs w:val="28"/>
          <w:rtl/>
        </w:rPr>
        <w:t>ا</w:t>
      </w:r>
      <w:r w:rsidR="00402442">
        <w:rPr>
          <w:rFonts w:asciiTheme="minorBidi" w:hAnsiTheme="minorBidi" w:hint="cs"/>
          <w:sz w:val="28"/>
          <w:szCs w:val="28"/>
          <w:rtl/>
        </w:rPr>
        <w:t>لغ متوسط اعمارهم (35,2).</w:t>
      </w:r>
    </w:p>
    <w:p w:rsidR="00C9143A" w:rsidRDefault="00C9143A" w:rsidP="00EE670E">
      <w:pPr>
        <w:pStyle w:val="2"/>
        <w:rPr>
          <w:color w:val="auto"/>
          <w:rtl/>
        </w:rPr>
      </w:pPr>
      <w:bookmarkStart w:id="12" w:name="_Toc418878160"/>
    </w:p>
    <w:p w:rsidR="00E47334" w:rsidRDefault="00E47334" w:rsidP="00EE670E">
      <w:pPr>
        <w:pStyle w:val="2"/>
        <w:rPr>
          <w:color w:val="auto"/>
          <w:rtl/>
        </w:rPr>
      </w:pPr>
      <w:r w:rsidRPr="002A5702">
        <w:rPr>
          <w:rFonts w:hint="cs"/>
          <w:color w:val="auto"/>
          <w:rtl/>
        </w:rPr>
        <w:t>الادوات:</w:t>
      </w:r>
      <w:bookmarkEnd w:id="12"/>
    </w:p>
    <w:p w:rsidR="00C9143A" w:rsidRPr="00C9143A" w:rsidRDefault="00C9143A" w:rsidP="00C9143A"/>
    <w:p w:rsidR="00A731E3" w:rsidRPr="00A658DE" w:rsidRDefault="00FE75AD" w:rsidP="00FE75AD">
      <w:pPr>
        <w:ind w:left="360"/>
        <w:jc w:val="lowKashida"/>
        <w:rPr>
          <w:rFonts w:asciiTheme="minorBidi" w:hAnsiTheme="minorBidi"/>
          <w:sz w:val="28"/>
          <w:szCs w:val="28"/>
        </w:rPr>
      </w:pPr>
      <w:r>
        <w:rPr>
          <w:rFonts w:asciiTheme="minorBidi" w:hAnsiTheme="minorBidi" w:hint="cs"/>
          <w:sz w:val="28"/>
          <w:szCs w:val="28"/>
          <w:rtl/>
        </w:rPr>
        <w:t>وستقوم</w:t>
      </w:r>
      <w:r w:rsidR="00A731E3" w:rsidRPr="00A658DE">
        <w:rPr>
          <w:rFonts w:asciiTheme="minorBidi" w:hAnsiTheme="minorBidi" w:hint="cs"/>
          <w:sz w:val="28"/>
          <w:szCs w:val="28"/>
          <w:rtl/>
        </w:rPr>
        <w:t xml:space="preserve"> الباحثة</w:t>
      </w:r>
      <w:r>
        <w:rPr>
          <w:rFonts w:asciiTheme="minorBidi" w:hAnsiTheme="minorBidi" w:hint="cs"/>
          <w:sz w:val="28"/>
          <w:szCs w:val="28"/>
          <w:rtl/>
        </w:rPr>
        <w:t xml:space="preserve"> ببناء</w:t>
      </w:r>
      <w:r w:rsidR="00A731E3" w:rsidRPr="00A658DE">
        <w:rPr>
          <w:rFonts w:asciiTheme="minorBidi" w:hAnsiTheme="minorBidi" w:hint="cs"/>
          <w:sz w:val="28"/>
          <w:szCs w:val="28"/>
          <w:rtl/>
        </w:rPr>
        <w:t xml:space="preserve"> استبانة كأداة لقياس اتجاهات الاباء والامهات نحو التربية الجنسية لأبنائهم ذوي </w:t>
      </w:r>
      <w:r>
        <w:rPr>
          <w:rFonts w:hint="cs"/>
          <w:sz w:val="28"/>
          <w:szCs w:val="28"/>
          <w:rtl/>
        </w:rPr>
        <w:t>الإعاقة العقلية</w:t>
      </w:r>
      <w:r w:rsidR="00A731E3" w:rsidRPr="00A658DE">
        <w:rPr>
          <w:rFonts w:asciiTheme="minorBidi" w:hAnsiTheme="minorBidi" w:hint="cs"/>
          <w:sz w:val="28"/>
          <w:szCs w:val="28"/>
          <w:rtl/>
        </w:rPr>
        <w:t xml:space="preserve">. ولتحقيق ذلك فقد تم مراجعة الادب السابق المتعلق بالموضوع من نظريات ودراسات, كما اطلعت الباحثة على كيفية بناء </w:t>
      </w:r>
      <w:r>
        <w:rPr>
          <w:rFonts w:asciiTheme="minorBidi" w:hAnsiTheme="minorBidi" w:hint="cs"/>
          <w:sz w:val="28"/>
          <w:szCs w:val="28"/>
          <w:rtl/>
        </w:rPr>
        <w:t>الاستبانة وعلى مقاييس الاتجاهات.</w:t>
      </w:r>
    </w:p>
    <w:p w:rsidR="0026787B" w:rsidRDefault="0026787B" w:rsidP="0026787B">
      <w:pPr>
        <w:ind w:left="360"/>
        <w:jc w:val="mediumKashida"/>
        <w:rPr>
          <w:rFonts w:asciiTheme="minorBidi" w:hAnsiTheme="minorBidi"/>
          <w:sz w:val="28"/>
          <w:szCs w:val="28"/>
          <w:rtl/>
        </w:rPr>
      </w:pPr>
    </w:p>
    <w:p w:rsidR="0026787B" w:rsidRDefault="00C9143A" w:rsidP="00C9143A">
      <w:pPr>
        <w:pStyle w:val="2"/>
        <w:rPr>
          <w:color w:val="auto"/>
          <w:rtl/>
        </w:rPr>
      </w:pPr>
      <w:bookmarkStart w:id="13" w:name="_Toc418878161"/>
      <w:r w:rsidRPr="00C9143A">
        <w:rPr>
          <w:rFonts w:hint="cs"/>
          <w:color w:val="auto"/>
          <w:rtl/>
        </w:rPr>
        <w:t>الاساليب الاحصائية:</w:t>
      </w:r>
      <w:bookmarkEnd w:id="13"/>
    </w:p>
    <w:p w:rsidR="00C9143A" w:rsidRPr="00C9143A" w:rsidRDefault="00C9143A" w:rsidP="00C9143A">
      <w:pPr>
        <w:rPr>
          <w:rtl/>
        </w:rPr>
      </w:pPr>
    </w:p>
    <w:p w:rsidR="00C9143A" w:rsidRDefault="00C9143A" w:rsidP="00C9143A">
      <w:pPr>
        <w:ind w:left="360"/>
        <w:jc w:val="mediumKashida"/>
        <w:rPr>
          <w:rFonts w:asciiTheme="minorBidi" w:hAnsiTheme="minorBidi"/>
          <w:sz w:val="28"/>
          <w:szCs w:val="28"/>
          <w:rtl/>
        </w:rPr>
      </w:pPr>
      <w:r>
        <w:rPr>
          <w:rFonts w:asciiTheme="minorBidi" w:hAnsiTheme="minorBidi" w:hint="cs"/>
          <w:sz w:val="28"/>
          <w:szCs w:val="28"/>
          <w:rtl/>
        </w:rPr>
        <w:t>من اجل معالجة البيانات سيتم استخدام البرنامج الإحصائي للعلوم الاجتماعية (</w:t>
      </w:r>
      <w:r>
        <w:rPr>
          <w:rFonts w:asciiTheme="minorBidi" w:hAnsiTheme="minorBidi"/>
          <w:sz w:val="28"/>
          <w:szCs w:val="28"/>
        </w:rPr>
        <w:t>SPSS</w:t>
      </w:r>
      <w:r>
        <w:rPr>
          <w:rFonts w:asciiTheme="minorBidi" w:hAnsiTheme="minorBidi" w:hint="cs"/>
          <w:sz w:val="28"/>
          <w:szCs w:val="28"/>
          <w:rtl/>
        </w:rPr>
        <w:t>), حيث سيتم الإجابة على أسئلة الدراسة من خلال حساب المتوسطات الحسابية والانحرافات المعيارية للمتغيرات.</w:t>
      </w:r>
    </w:p>
    <w:p w:rsidR="0026787B" w:rsidRDefault="003944D2">
      <w:pPr>
        <w:bidi w:val="0"/>
        <w:rPr>
          <w:rFonts w:asciiTheme="minorBidi" w:hAnsiTheme="minorBidi"/>
          <w:sz w:val="28"/>
          <w:szCs w:val="28"/>
        </w:rPr>
      </w:pPr>
      <w:r>
        <w:rPr>
          <w:rFonts w:asciiTheme="minorBidi" w:eastAsia="Times New Roman" w:hAnsiTheme="minorBidi"/>
          <w:noProof/>
          <w:color w:val="000000"/>
          <w:sz w:val="28"/>
          <w:szCs w:val="28"/>
          <w:rtl/>
        </w:rPr>
        <mc:AlternateContent>
          <mc:Choice Requires="wps">
            <w:drawing>
              <wp:anchor distT="0" distB="0" distL="114300" distR="114300" simplePos="0" relativeHeight="251675648" behindDoc="0" locked="0" layoutInCell="1" allowOverlap="1" wp14:anchorId="17BBABC7" wp14:editId="15B9A48C">
                <wp:simplePos x="0" y="0"/>
                <wp:positionH relativeFrom="column">
                  <wp:posOffset>1666875</wp:posOffset>
                </wp:positionH>
                <wp:positionV relativeFrom="paragraph">
                  <wp:posOffset>1972310</wp:posOffset>
                </wp:positionV>
                <wp:extent cx="2143125" cy="352425"/>
                <wp:effectExtent l="0" t="0" r="28575" b="28575"/>
                <wp:wrapNone/>
                <wp:docPr id="12" name="مربع نص 12"/>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10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2" o:spid="_x0000_s1034" type="#_x0000_t202" style="position:absolute;margin-left:131.25pt;margin-top:155.3pt;width:168.7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" fillcolor="white [3201]" strokecolor="white [3212]" strokeweight=".5pt">
                <v:textbox>
                  <w:txbxContent>
                    <w:p w:rsidR="003944D2" w:rsidRDefault="003944D2" w:rsidP="003944D2">
                      <w:pPr>
                        <w:jc w:val="center"/>
                      </w:pPr>
                      <w:r>
                        <w:rPr>
                          <w:rFonts w:hint="cs"/>
                          <w:rtl/>
                        </w:rPr>
                        <w:t>10</w:t>
                      </w:r>
                    </w:p>
                  </w:txbxContent>
                </v:textbox>
              </v:shape>
            </w:pict>
          </mc:Fallback>
        </mc:AlternateContent>
      </w:r>
      <w:r w:rsidR="0026787B">
        <w:rPr>
          <w:rFonts w:asciiTheme="minorBidi" w:hAnsiTheme="minorBidi"/>
          <w:sz w:val="28"/>
          <w:szCs w:val="28"/>
          <w:rtl/>
        </w:rPr>
        <w:br w:type="page"/>
      </w:r>
    </w:p>
    <w:p w:rsidR="0026787B" w:rsidRDefault="0026787B" w:rsidP="0026787B">
      <w:pPr>
        <w:ind w:left="360"/>
        <w:jc w:val="mediumKashida"/>
        <w:rPr>
          <w:rFonts w:asciiTheme="minorBidi" w:hAnsiTheme="minorBidi"/>
          <w:sz w:val="28"/>
          <w:szCs w:val="28"/>
          <w:rtl/>
        </w:rPr>
      </w:pPr>
    </w:p>
    <w:p w:rsidR="0026787B" w:rsidRDefault="0026787B" w:rsidP="00D90F87">
      <w:pPr>
        <w:pStyle w:val="1"/>
        <w:jc w:val="center"/>
        <w:rPr>
          <w:rFonts w:hint="cs"/>
          <w:color w:val="auto"/>
          <w:rtl/>
        </w:rPr>
      </w:pPr>
      <w:bookmarkStart w:id="14" w:name="_Toc418878162"/>
      <w:r w:rsidRPr="00C9143A">
        <w:rPr>
          <w:rFonts w:hint="cs"/>
          <w:color w:val="auto"/>
          <w:rtl/>
        </w:rPr>
        <w:t>المراجع</w:t>
      </w:r>
      <w:bookmarkEnd w:id="14"/>
    </w:p>
    <w:p w:rsidR="00D90F87" w:rsidRPr="00D90F87" w:rsidRDefault="00D90F87" w:rsidP="00D90F87">
      <w:pPr>
        <w:rPr>
          <w:rtl/>
        </w:rPr>
      </w:pPr>
    </w:p>
    <w:p w:rsidR="00D90F87" w:rsidRDefault="00D90F87" w:rsidP="00D90F87">
      <w:pPr>
        <w:pStyle w:val="a3"/>
        <w:numPr>
          <w:ilvl w:val="0"/>
          <w:numId w:val="11"/>
        </w:numPr>
        <w:jc w:val="both"/>
        <w:rPr>
          <w:rFonts w:asciiTheme="minorBidi" w:hAnsiTheme="minorBidi"/>
          <w:sz w:val="28"/>
          <w:szCs w:val="28"/>
        </w:rPr>
      </w:pPr>
      <w:r>
        <w:rPr>
          <w:rFonts w:asciiTheme="minorBidi" w:hAnsiTheme="minorBidi" w:hint="cs"/>
          <w:sz w:val="28"/>
          <w:szCs w:val="28"/>
          <w:rtl/>
        </w:rPr>
        <w:t xml:space="preserve">جميل, سمية طه (2002). </w:t>
      </w:r>
      <w:r w:rsidRPr="0026787B">
        <w:rPr>
          <w:rFonts w:asciiTheme="minorBidi" w:hAnsiTheme="minorBidi" w:hint="cs"/>
          <w:b/>
          <w:bCs/>
          <w:sz w:val="28"/>
          <w:szCs w:val="28"/>
          <w:rtl/>
        </w:rPr>
        <w:t>اتجاهات الوالدين والمعلمين نحو التربية الجنسية للأطفال ذوي الاحتياجات الخاصة</w:t>
      </w:r>
      <w:r>
        <w:rPr>
          <w:rFonts w:asciiTheme="minorBidi" w:hAnsiTheme="minorBidi" w:hint="cs"/>
          <w:sz w:val="28"/>
          <w:szCs w:val="28"/>
          <w:rtl/>
        </w:rPr>
        <w:t>. المؤتمر السنوي التاسع. مركز الإرشاد النفسي. جامعة عين الشمس.</w:t>
      </w:r>
      <w:r w:rsidRPr="0026787B">
        <w:rPr>
          <w:rFonts w:asciiTheme="minorBidi" w:hAnsiTheme="minorBidi"/>
          <w:sz w:val="28"/>
          <w:szCs w:val="28"/>
          <w:rtl/>
        </w:rPr>
        <w:t xml:space="preserve"> </w:t>
      </w:r>
    </w:p>
    <w:p w:rsidR="00D90F87" w:rsidRPr="00C07213" w:rsidRDefault="00D90F87" w:rsidP="00D90F87">
      <w:pPr>
        <w:pStyle w:val="a3"/>
        <w:numPr>
          <w:ilvl w:val="0"/>
          <w:numId w:val="11"/>
        </w:numPr>
        <w:jc w:val="both"/>
        <w:rPr>
          <w:rFonts w:asciiTheme="minorBidi" w:hAnsiTheme="minorBidi"/>
          <w:sz w:val="28"/>
          <w:szCs w:val="28"/>
        </w:rPr>
      </w:pPr>
      <w:r>
        <w:rPr>
          <w:rFonts w:asciiTheme="minorBidi" w:hAnsiTheme="minorBidi" w:hint="cs"/>
          <w:sz w:val="28"/>
          <w:szCs w:val="28"/>
          <w:rtl/>
        </w:rPr>
        <w:t xml:space="preserve">جميل, سمية طه (2011). </w:t>
      </w:r>
      <w:r w:rsidRPr="0010375C">
        <w:rPr>
          <w:rFonts w:asciiTheme="minorBidi" w:hAnsiTheme="minorBidi" w:hint="cs"/>
          <w:b/>
          <w:bCs/>
          <w:sz w:val="28"/>
          <w:szCs w:val="28"/>
          <w:rtl/>
        </w:rPr>
        <w:t>فعالية برنامج ارشادي لتعديل اتجاهات الوالدين نحو التربية الجنسية لأبنائهم المعاقين عقليا</w:t>
      </w:r>
      <w:r>
        <w:rPr>
          <w:rFonts w:asciiTheme="minorBidi" w:hAnsiTheme="minorBidi" w:hint="cs"/>
          <w:sz w:val="28"/>
          <w:szCs w:val="28"/>
          <w:rtl/>
        </w:rPr>
        <w:t>. مجلة الطفولة والتربية. (8), (3), 127</w:t>
      </w:r>
      <w:r>
        <w:rPr>
          <w:rFonts w:asciiTheme="minorBidi" w:hAnsiTheme="minorBidi"/>
          <w:sz w:val="28"/>
          <w:szCs w:val="28"/>
          <w:rtl/>
        </w:rPr>
        <w:t>–</w:t>
      </w:r>
      <w:r>
        <w:rPr>
          <w:rFonts w:asciiTheme="minorBidi" w:hAnsiTheme="minorBidi" w:hint="cs"/>
          <w:sz w:val="28"/>
          <w:szCs w:val="28"/>
          <w:rtl/>
        </w:rPr>
        <w:t>209.</w:t>
      </w:r>
      <w:r w:rsidRPr="00C07213">
        <w:rPr>
          <w:rFonts w:asciiTheme="minorBidi" w:hAnsiTheme="minorBidi" w:hint="cs"/>
          <w:sz w:val="28"/>
          <w:szCs w:val="28"/>
          <w:rtl/>
        </w:rPr>
        <w:t xml:space="preserve"> </w:t>
      </w:r>
    </w:p>
    <w:p w:rsidR="00C07213" w:rsidRDefault="00C07213" w:rsidP="00C07213">
      <w:pPr>
        <w:pStyle w:val="a3"/>
        <w:numPr>
          <w:ilvl w:val="0"/>
          <w:numId w:val="11"/>
        </w:numPr>
        <w:jc w:val="both"/>
        <w:rPr>
          <w:rFonts w:asciiTheme="minorBidi" w:hAnsiTheme="minorBidi"/>
          <w:sz w:val="28"/>
          <w:szCs w:val="28"/>
        </w:rPr>
      </w:pPr>
      <w:proofErr w:type="spellStart"/>
      <w:r>
        <w:rPr>
          <w:rFonts w:asciiTheme="minorBidi" w:hAnsiTheme="minorBidi" w:hint="cs"/>
          <w:sz w:val="28"/>
          <w:szCs w:val="28"/>
          <w:rtl/>
        </w:rPr>
        <w:t>الحسينى</w:t>
      </w:r>
      <w:proofErr w:type="spellEnd"/>
      <w:r>
        <w:rPr>
          <w:rFonts w:asciiTheme="minorBidi" w:hAnsiTheme="minorBidi" w:hint="cs"/>
          <w:sz w:val="28"/>
          <w:szCs w:val="28"/>
          <w:rtl/>
        </w:rPr>
        <w:t xml:space="preserve">, معدى (2004). </w:t>
      </w:r>
      <w:r w:rsidRPr="0010375C">
        <w:rPr>
          <w:rFonts w:asciiTheme="minorBidi" w:hAnsiTheme="minorBidi" w:hint="cs"/>
          <w:b/>
          <w:bCs/>
          <w:sz w:val="28"/>
          <w:szCs w:val="28"/>
          <w:rtl/>
        </w:rPr>
        <w:t>أسس ومبادى التربية الجنسية في الاسلام</w:t>
      </w:r>
      <w:r>
        <w:rPr>
          <w:rFonts w:asciiTheme="minorBidi" w:hAnsiTheme="minorBidi" w:hint="cs"/>
          <w:sz w:val="28"/>
          <w:szCs w:val="28"/>
          <w:rtl/>
        </w:rPr>
        <w:t>. دار العلوم والايمان للنشر والتوزيع.</w:t>
      </w:r>
    </w:p>
    <w:p w:rsidR="00D90F87" w:rsidRDefault="00D90F87" w:rsidP="00D90F87">
      <w:pPr>
        <w:pStyle w:val="a3"/>
        <w:numPr>
          <w:ilvl w:val="0"/>
          <w:numId w:val="11"/>
        </w:numPr>
        <w:jc w:val="both"/>
        <w:rPr>
          <w:rFonts w:asciiTheme="minorBidi" w:hAnsiTheme="minorBidi"/>
          <w:sz w:val="28"/>
          <w:szCs w:val="28"/>
        </w:rPr>
      </w:pPr>
      <w:r>
        <w:rPr>
          <w:rFonts w:asciiTheme="minorBidi" w:hAnsiTheme="minorBidi" w:hint="cs"/>
          <w:sz w:val="28"/>
          <w:szCs w:val="28"/>
          <w:rtl/>
        </w:rPr>
        <w:t xml:space="preserve">عباس, محمد خليل ونوفل, محمد بكر والعبسي, محمد مصطفى وابو عواد, فريال محمد (2014). </w:t>
      </w:r>
      <w:r w:rsidRPr="00032CC1">
        <w:rPr>
          <w:rFonts w:asciiTheme="minorBidi" w:hAnsiTheme="minorBidi" w:hint="cs"/>
          <w:b/>
          <w:bCs/>
          <w:sz w:val="28"/>
          <w:szCs w:val="28"/>
          <w:rtl/>
        </w:rPr>
        <w:t>مدخل الى مناهج البحث في التربية وعلم النفس</w:t>
      </w:r>
      <w:r>
        <w:rPr>
          <w:rFonts w:asciiTheme="minorBidi" w:hAnsiTheme="minorBidi" w:hint="cs"/>
          <w:sz w:val="28"/>
          <w:szCs w:val="28"/>
          <w:rtl/>
        </w:rPr>
        <w:t>. الاردن, دار المسيرة.</w:t>
      </w:r>
    </w:p>
    <w:p w:rsidR="00D90F87" w:rsidRDefault="00D90F87" w:rsidP="00D90F87">
      <w:pPr>
        <w:pStyle w:val="a3"/>
        <w:numPr>
          <w:ilvl w:val="0"/>
          <w:numId w:val="11"/>
        </w:numPr>
        <w:jc w:val="both"/>
        <w:rPr>
          <w:rFonts w:asciiTheme="minorBidi" w:hAnsiTheme="minorBidi"/>
          <w:sz w:val="28"/>
          <w:szCs w:val="28"/>
        </w:rPr>
      </w:pPr>
      <w:r w:rsidRPr="0026787B">
        <w:rPr>
          <w:rFonts w:asciiTheme="minorBidi" w:hAnsiTheme="minorBidi"/>
          <w:sz w:val="28"/>
          <w:szCs w:val="28"/>
          <w:rtl/>
        </w:rPr>
        <w:t>عبدالله، ا. ع. ص.، و شريم، ر. ح. (2007</w:t>
      </w:r>
      <w:r w:rsidRPr="0010375C">
        <w:rPr>
          <w:rFonts w:asciiTheme="minorBidi" w:hAnsiTheme="minorBidi"/>
          <w:b/>
          <w:bCs/>
          <w:sz w:val="28"/>
          <w:szCs w:val="28"/>
          <w:rtl/>
        </w:rPr>
        <w:t>)</w:t>
      </w:r>
      <w:r w:rsidRPr="0010375C">
        <w:rPr>
          <w:rFonts w:asciiTheme="minorBidi" w:hAnsiTheme="minorBidi"/>
          <w:b/>
          <w:bCs/>
          <w:sz w:val="28"/>
          <w:szCs w:val="28"/>
        </w:rPr>
        <w:t xml:space="preserve">. </w:t>
      </w:r>
      <w:r>
        <w:rPr>
          <w:rFonts w:asciiTheme="minorBidi" w:hAnsiTheme="minorBidi"/>
          <w:b/>
          <w:bCs/>
          <w:sz w:val="28"/>
          <w:szCs w:val="28"/>
          <w:rtl/>
        </w:rPr>
        <w:t>اتجاهات الآباء و</w:t>
      </w:r>
      <w:r w:rsidRPr="0010375C">
        <w:rPr>
          <w:rFonts w:asciiTheme="minorBidi" w:hAnsiTheme="minorBidi"/>
          <w:b/>
          <w:bCs/>
          <w:sz w:val="28"/>
          <w:szCs w:val="28"/>
          <w:rtl/>
        </w:rPr>
        <w:t>الامهات نحو التربية الجنسية و ممارساتهم التربوية ذات العلاقة بها في عمان</w:t>
      </w:r>
      <w:r w:rsidRPr="0026787B">
        <w:rPr>
          <w:rFonts w:asciiTheme="minorBidi" w:hAnsiTheme="minorBidi"/>
          <w:sz w:val="28"/>
          <w:szCs w:val="28"/>
          <w:rtl/>
        </w:rPr>
        <w:t xml:space="preserve">. رسالة ماجستير غير منشورة. الجامعة الاردنية، عمان ، الاردن.     </w:t>
      </w:r>
    </w:p>
    <w:p w:rsidR="00C07213" w:rsidRDefault="00C07213" w:rsidP="00C07213">
      <w:pPr>
        <w:pStyle w:val="a3"/>
        <w:numPr>
          <w:ilvl w:val="0"/>
          <w:numId w:val="11"/>
        </w:numPr>
        <w:jc w:val="both"/>
        <w:rPr>
          <w:rFonts w:asciiTheme="minorBidi" w:hAnsiTheme="minorBidi"/>
          <w:sz w:val="28"/>
          <w:szCs w:val="28"/>
        </w:rPr>
      </w:pPr>
      <w:r w:rsidRPr="0026787B">
        <w:rPr>
          <w:rFonts w:asciiTheme="minorBidi" w:hAnsiTheme="minorBidi"/>
          <w:sz w:val="28"/>
          <w:szCs w:val="28"/>
          <w:rtl/>
        </w:rPr>
        <w:t>العزام، ع. ن. م.، بني عامر، م. أ.، و التل، ش. (2002</w:t>
      </w:r>
      <w:r w:rsidRPr="0026787B">
        <w:rPr>
          <w:rFonts w:asciiTheme="minorBidi" w:hAnsiTheme="minorBidi"/>
          <w:sz w:val="28"/>
          <w:szCs w:val="28"/>
        </w:rPr>
        <w:t>. (</w:t>
      </w:r>
      <w:r w:rsidRPr="0026787B">
        <w:rPr>
          <w:rFonts w:asciiTheme="minorBidi" w:hAnsiTheme="minorBidi"/>
          <w:b/>
          <w:bCs/>
          <w:sz w:val="28"/>
          <w:szCs w:val="28"/>
          <w:rtl/>
        </w:rPr>
        <w:t>التربية الجنسية من منظور إسلامي</w:t>
      </w:r>
      <w:r w:rsidRPr="0026787B">
        <w:rPr>
          <w:rFonts w:asciiTheme="minorBidi" w:hAnsiTheme="minorBidi"/>
          <w:sz w:val="28"/>
          <w:szCs w:val="28"/>
          <w:rtl/>
        </w:rPr>
        <w:t xml:space="preserve"> رسالة ماجستير غير منشورة</w:t>
      </w:r>
      <w:r w:rsidRPr="0026787B">
        <w:rPr>
          <w:rFonts w:asciiTheme="minorBidi" w:hAnsiTheme="minorBidi" w:hint="cs"/>
          <w:sz w:val="28"/>
          <w:szCs w:val="28"/>
          <w:rtl/>
        </w:rPr>
        <w:t xml:space="preserve">. </w:t>
      </w:r>
      <w:r w:rsidRPr="0026787B">
        <w:rPr>
          <w:rFonts w:asciiTheme="minorBidi" w:hAnsiTheme="minorBidi"/>
          <w:sz w:val="28"/>
          <w:szCs w:val="28"/>
          <w:rtl/>
        </w:rPr>
        <w:t>جامعة اليرموك، إربد</w:t>
      </w:r>
      <w:r>
        <w:rPr>
          <w:rFonts w:asciiTheme="minorBidi" w:hAnsiTheme="minorBidi" w:hint="cs"/>
          <w:sz w:val="28"/>
          <w:szCs w:val="28"/>
          <w:rtl/>
        </w:rPr>
        <w:t>.</w:t>
      </w:r>
    </w:p>
    <w:p w:rsidR="00C07213" w:rsidRDefault="00C07213" w:rsidP="00C07213">
      <w:pPr>
        <w:pStyle w:val="a3"/>
        <w:numPr>
          <w:ilvl w:val="0"/>
          <w:numId w:val="11"/>
        </w:numPr>
        <w:jc w:val="both"/>
        <w:rPr>
          <w:rFonts w:asciiTheme="minorBidi" w:hAnsiTheme="minorBidi"/>
          <w:sz w:val="28"/>
          <w:szCs w:val="28"/>
        </w:rPr>
      </w:pPr>
      <w:r>
        <w:rPr>
          <w:rFonts w:asciiTheme="minorBidi" w:hAnsiTheme="minorBidi" w:hint="cs"/>
          <w:sz w:val="28"/>
          <w:szCs w:val="28"/>
          <w:rtl/>
        </w:rPr>
        <w:t xml:space="preserve">الغامدي, عثمان ساعد (1430). </w:t>
      </w:r>
      <w:r w:rsidRPr="00032CC1">
        <w:rPr>
          <w:rFonts w:asciiTheme="minorBidi" w:hAnsiTheme="minorBidi" w:hint="cs"/>
          <w:b/>
          <w:bCs/>
          <w:sz w:val="28"/>
          <w:szCs w:val="28"/>
          <w:rtl/>
        </w:rPr>
        <w:t>اهمية تضمين مناهج التربية الفكرية معارف التربية الجنسية ومهاراتها من وجهة نظر العاملين في معاهد وبرامج التربية الفكرية</w:t>
      </w:r>
      <w:r>
        <w:rPr>
          <w:rFonts w:asciiTheme="minorBidi" w:hAnsiTheme="minorBidi" w:hint="cs"/>
          <w:sz w:val="28"/>
          <w:szCs w:val="28"/>
          <w:rtl/>
        </w:rPr>
        <w:t>. جامعة الملك سعود.</w:t>
      </w:r>
    </w:p>
    <w:p w:rsidR="00D90F87" w:rsidRDefault="00D90F87" w:rsidP="00D90F87">
      <w:pPr>
        <w:pStyle w:val="a3"/>
        <w:numPr>
          <w:ilvl w:val="0"/>
          <w:numId w:val="11"/>
        </w:numPr>
        <w:jc w:val="both"/>
        <w:rPr>
          <w:rFonts w:asciiTheme="minorBidi" w:hAnsiTheme="minorBidi"/>
          <w:sz w:val="28"/>
          <w:szCs w:val="28"/>
        </w:rPr>
      </w:pPr>
      <w:proofErr w:type="spellStart"/>
      <w:r>
        <w:rPr>
          <w:rFonts w:asciiTheme="minorBidi" w:hAnsiTheme="minorBidi" w:hint="cs"/>
          <w:sz w:val="28"/>
          <w:szCs w:val="28"/>
          <w:rtl/>
        </w:rPr>
        <w:t>القريوتي</w:t>
      </w:r>
      <w:proofErr w:type="spellEnd"/>
      <w:r>
        <w:rPr>
          <w:rFonts w:asciiTheme="minorBidi" w:hAnsiTheme="minorBidi" w:hint="cs"/>
          <w:sz w:val="28"/>
          <w:szCs w:val="28"/>
          <w:rtl/>
        </w:rPr>
        <w:t xml:space="preserve">, يوسف والسرطاوي, عبد العزيز </w:t>
      </w:r>
      <w:proofErr w:type="spellStart"/>
      <w:r>
        <w:rPr>
          <w:rFonts w:asciiTheme="minorBidi" w:hAnsiTheme="minorBidi" w:hint="cs"/>
          <w:sz w:val="28"/>
          <w:szCs w:val="28"/>
          <w:rtl/>
        </w:rPr>
        <w:t>والصاوى</w:t>
      </w:r>
      <w:proofErr w:type="spellEnd"/>
      <w:r>
        <w:rPr>
          <w:rFonts w:asciiTheme="minorBidi" w:hAnsiTheme="minorBidi" w:hint="cs"/>
          <w:sz w:val="28"/>
          <w:szCs w:val="28"/>
          <w:rtl/>
        </w:rPr>
        <w:t>, جميل(2012</w:t>
      </w:r>
      <w:r w:rsidRPr="0010375C">
        <w:rPr>
          <w:rFonts w:asciiTheme="minorBidi" w:hAnsiTheme="minorBidi" w:hint="cs"/>
          <w:b/>
          <w:bCs/>
          <w:sz w:val="28"/>
          <w:szCs w:val="28"/>
          <w:rtl/>
        </w:rPr>
        <w:t>). المدخل الى التربية الخاصة</w:t>
      </w:r>
      <w:r>
        <w:rPr>
          <w:rFonts w:asciiTheme="minorBidi" w:hAnsiTheme="minorBidi" w:hint="cs"/>
          <w:sz w:val="28"/>
          <w:szCs w:val="28"/>
          <w:rtl/>
        </w:rPr>
        <w:t>. الامارات العربية المتحدة, دار القلم للنشر والتوزيع.</w:t>
      </w:r>
    </w:p>
    <w:p w:rsidR="00032CC1" w:rsidRPr="00032CC1" w:rsidRDefault="00032CC1" w:rsidP="00032CC1">
      <w:pPr>
        <w:pStyle w:val="a3"/>
        <w:numPr>
          <w:ilvl w:val="0"/>
          <w:numId w:val="11"/>
        </w:numPr>
        <w:jc w:val="both"/>
        <w:rPr>
          <w:rFonts w:asciiTheme="minorBidi" w:hAnsiTheme="minorBidi"/>
          <w:sz w:val="28"/>
          <w:szCs w:val="28"/>
        </w:rPr>
      </w:pPr>
      <w:r>
        <w:rPr>
          <w:rFonts w:asciiTheme="minorBidi" w:hAnsiTheme="minorBidi" w:hint="cs"/>
          <w:sz w:val="28"/>
          <w:szCs w:val="28"/>
          <w:rtl/>
        </w:rPr>
        <w:t xml:space="preserve">كشك, منى. (2012). </w:t>
      </w:r>
      <w:r w:rsidRPr="0010375C">
        <w:rPr>
          <w:rFonts w:asciiTheme="minorBidi" w:hAnsiTheme="minorBidi" w:hint="cs"/>
          <w:b/>
          <w:bCs/>
          <w:sz w:val="28"/>
          <w:szCs w:val="28"/>
          <w:rtl/>
        </w:rPr>
        <w:t>اتجاهات الوالدين نحو تدريس مفاهيم التربية الجنسية في مرحلة التعليم الأساسي "دراسة ميدانية على عينة من الاباء والامهات في مدينة دمشق وريفا</w:t>
      </w:r>
      <w:r>
        <w:rPr>
          <w:rFonts w:asciiTheme="minorBidi" w:hAnsiTheme="minorBidi" w:hint="cs"/>
          <w:sz w:val="28"/>
          <w:szCs w:val="28"/>
          <w:rtl/>
        </w:rPr>
        <w:t>. رسالة ماجستير غير منشورة. كلية التربية, جامعة دمشق.</w:t>
      </w:r>
    </w:p>
    <w:p w:rsidR="00032CC1" w:rsidRPr="0026787B" w:rsidRDefault="003944D2" w:rsidP="00032CC1">
      <w:pPr>
        <w:pStyle w:val="a3"/>
        <w:ind w:left="1080"/>
        <w:jc w:val="both"/>
        <w:rPr>
          <w:rFonts w:asciiTheme="minorBidi" w:hAnsiTheme="minorBidi"/>
          <w:sz w:val="28"/>
          <w:szCs w:val="28"/>
          <w:rtl/>
        </w:rPr>
      </w:pPr>
      <w:bookmarkStart w:id="15" w:name="_GoBack"/>
      <w:bookmarkEnd w:id="15"/>
      <w:r>
        <w:rPr>
          <w:rFonts w:asciiTheme="minorBidi" w:eastAsia="Times New Roman" w:hAnsiTheme="minorBidi"/>
          <w:noProof/>
          <w:color w:val="000000"/>
          <w:sz w:val="28"/>
          <w:szCs w:val="28"/>
          <w:rtl/>
        </w:rPr>
        <mc:AlternateContent>
          <mc:Choice Requires="wps">
            <w:drawing>
              <wp:anchor distT="0" distB="0" distL="114300" distR="114300" simplePos="0" relativeHeight="251677696" behindDoc="0" locked="0" layoutInCell="1" allowOverlap="1" wp14:anchorId="17BBABC7" wp14:editId="15B9A48C">
                <wp:simplePos x="0" y="0"/>
                <wp:positionH relativeFrom="column">
                  <wp:posOffset>1628775</wp:posOffset>
                </wp:positionH>
                <wp:positionV relativeFrom="paragraph">
                  <wp:posOffset>2551430</wp:posOffset>
                </wp:positionV>
                <wp:extent cx="2143125" cy="352425"/>
                <wp:effectExtent l="0" t="0" r="28575" b="28575"/>
                <wp:wrapNone/>
                <wp:docPr id="13" name="مربع نص 13"/>
                <wp:cNvGraphicFramePr/>
                <a:graphic xmlns:a="http://schemas.openxmlformats.org/drawingml/2006/main">
                  <a:graphicData uri="http://schemas.microsoft.com/office/word/2010/wordprocessingShape">
                    <wps:wsp>
                      <wps:cNvSpPr txBox="1"/>
                      <wps:spPr>
                        <a:xfrm>
                          <a:off x="0" y="0"/>
                          <a:ext cx="21431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4D2" w:rsidRDefault="003944D2" w:rsidP="003944D2">
                            <w:pPr>
                              <w:jc w:val="center"/>
                            </w:pPr>
                            <w:r>
                              <w:rPr>
                                <w:rFonts w:hint="cs"/>
                                <w:rtl/>
                              </w:rPr>
                              <w:t>11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3" o:spid="_x0000_s1035" type="#_x0000_t202" style="position:absolute;left:0;text-align:left;margin-left:128.25pt;margin-top:200.9pt;width:168.7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" fillcolor="white [3201]" strokecolor="white [3212]" strokeweight=".5pt">
                <v:textbox>
                  <w:txbxContent>
                    <w:p w:rsidR="003944D2" w:rsidRDefault="003944D2" w:rsidP="003944D2">
                      <w:pPr>
                        <w:jc w:val="center"/>
                      </w:pPr>
                      <w:r>
                        <w:rPr>
                          <w:rFonts w:hint="cs"/>
                          <w:rtl/>
                        </w:rPr>
                        <w:t>11</w:t>
                      </w:r>
                    </w:p>
                  </w:txbxContent>
                </v:textbox>
              </v:shape>
            </w:pict>
          </mc:Fallback>
        </mc:AlternateContent>
      </w:r>
    </w:p>
    <w:sectPr w:rsidR="00032CC1" w:rsidRPr="0026787B" w:rsidSect="00CB015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B1" w:rsidRDefault="00552BB1" w:rsidP="00C9143A">
      <w:pPr>
        <w:spacing w:after="0" w:line="240" w:lineRule="auto"/>
      </w:pPr>
      <w:r>
        <w:separator/>
      </w:r>
    </w:p>
  </w:endnote>
  <w:endnote w:type="continuationSeparator" w:id="0">
    <w:p w:rsidR="00552BB1" w:rsidRDefault="00552BB1" w:rsidP="00C9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B1" w:rsidRDefault="00552BB1" w:rsidP="00C9143A">
      <w:pPr>
        <w:spacing w:after="0" w:line="240" w:lineRule="auto"/>
      </w:pPr>
      <w:r>
        <w:separator/>
      </w:r>
    </w:p>
  </w:footnote>
  <w:footnote w:type="continuationSeparator" w:id="0">
    <w:p w:rsidR="00552BB1" w:rsidRDefault="00552BB1" w:rsidP="00C91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2FD"/>
    <w:multiLevelType w:val="hybridMultilevel"/>
    <w:tmpl w:val="9406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03CA7"/>
    <w:multiLevelType w:val="hybridMultilevel"/>
    <w:tmpl w:val="32B2619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2054C"/>
    <w:multiLevelType w:val="hybridMultilevel"/>
    <w:tmpl w:val="A866F0A2"/>
    <w:lvl w:ilvl="0" w:tplc="7E3E7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25974"/>
    <w:multiLevelType w:val="hybridMultilevel"/>
    <w:tmpl w:val="EFC0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9171F"/>
    <w:multiLevelType w:val="hybridMultilevel"/>
    <w:tmpl w:val="70E8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7C7B21"/>
    <w:multiLevelType w:val="hybridMultilevel"/>
    <w:tmpl w:val="4008C3E6"/>
    <w:lvl w:ilvl="0" w:tplc="114285B6">
      <w:numFmt w:val="bullet"/>
      <w:lvlText w:val="-"/>
      <w:lvlJc w:val="left"/>
      <w:pPr>
        <w:ind w:left="1080" w:hanging="360"/>
      </w:pPr>
      <w:rPr>
        <w:rFonts w:ascii="Calibri" w:eastAsiaTheme="minorHAnsi" w:hAnsi="Calibri"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7A8323F"/>
    <w:multiLevelType w:val="hybridMultilevel"/>
    <w:tmpl w:val="C15C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23728"/>
    <w:multiLevelType w:val="hybridMultilevel"/>
    <w:tmpl w:val="553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E7F3E"/>
    <w:multiLevelType w:val="hybridMultilevel"/>
    <w:tmpl w:val="5D9472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6C2CF0"/>
    <w:multiLevelType w:val="hybridMultilevel"/>
    <w:tmpl w:val="04161378"/>
    <w:lvl w:ilvl="0" w:tplc="A4C24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991855"/>
    <w:multiLevelType w:val="hybridMultilevel"/>
    <w:tmpl w:val="9EDAC1A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D16D2"/>
    <w:multiLevelType w:val="hybridMultilevel"/>
    <w:tmpl w:val="2D5EDB1A"/>
    <w:lvl w:ilvl="0" w:tplc="426E0A0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1"/>
  </w:num>
  <w:num w:numId="5">
    <w:abstractNumId w:val="10"/>
  </w:num>
  <w:num w:numId="6">
    <w:abstractNumId w:val="0"/>
  </w:num>
  <w:num w:numId="7">
    <w:abstractNumId w:val="5"/>
  </w:num>
  <w:num w:numId="8">
    <w:abstractNumId w:val="9"/>
  </w:num>
  <w:num w:numId="9">
    <w:abstractNumId w:val="8"/>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FC"/>
    <w:rsid w:val="0000660B"/>
    <w:rsid w:val="00032CC1"/>
    <w:rsid w:val="00071F6A"/>
    <w:rsid w:val="000C1E40"/>
    <w:rsid w:val="000F0D28"/>
    <w:rsid w:val="000F6863"/>
    <w:rsid w:val="0010375C"/>
    <w:rsid w:val="00191970"/>
    <w:rsid w:val="001A73BD"/>
    <w:rsid w:val="001F7991"/>
    <w:rsid w:val="0026787B"/>
    <w:rsid w:val="00271721"/>
    <w:rsid w:val="00286128"/>
    <w:rsid w:val="002A4DC8"/>
    <w:rsid w:val="002A5702"/>
    <w:rsid w:val="002C17F4"/>
    <w:rsid w:val="002C2F07"/>
    <w:rsid w:val="002F1EBC"/>
    <w:rsid w:val="003479D3"/>
    <w:rsid w:val="003771CA"/>
    <w:rsid w:val="003944D2"/>
    <w:rsid w:val="003B064F"/>
    <w:rsid w:val="003B177D"/>
    <w:rsid w:val="003B4A34"/>
    <w:rsid w:val="003C4640"/>
    <w:rsid w:val="003D347A"/>
    <w:rsid w:val="00400FC8"/>
    <w:rsid w:val="00402442"/>
    <w:rsid w:val="00413BFA"/>
    <w:rsid w:val="004E750F"/>
    <w:rsid w:val="00552BB1"/>
    <w:rsid w:val="005E78FC"/>
    <w:rsid w:val="005F4C37"/>
    <w:rsid w:val="006A17F6"/>
    <w:rsid w:val="00726659"/>
    <w:rsid w:val="007417B7"/>
    <w:rsid w:val="007627A5"/>
    <w:rsid w:val="00765414"/>
    <w:rsid w:val="007E05B2"/>
    <w:rsid w:val="0084707D"/>
    <w:rsid w:val="008844D4"/>
    <w:rsid w:val="00902999"/>
    <w:rsid w:val="00903665"/>
    <w:rsid w:val="009575CD"/>
    <w:rsid w:val="00A429D1"/>
    <w:rsid w:val="00A658DE"/>
    <w:rsid w:val="00A731E3"/>
    <w:rsid w:val="00AB630F"/>
    <w:rsid w:val="00AD7534"/>
    <w:rsid w:val="00AF6E87"/>
    <w:rsid w:val="00B21522"/>
    <w:rsid w:val="00B3676E"/>
    <w:rsid w:val="00C01D36"/>
    <w:rsid w:val="00C07213"/>
    <w:rsid w:val="00C673DA"/>
    <w:rsid w:val="00C9143A"/>
    <w:rsid w:val="00CB0158"/>
    <w:rsid w:val="00D62382"/>
    <w:rsid w:val="00D90F87"/>
    <w:rsid w:val="00DD2ABC"/>
    <w:rsid w:val="00DD57E5"/>
    <w:rsid w:val="00E47334"/>
    <w:rsid w:val="00EC03D7"/>
    <w:rsid w:val="00EC1601"/>
    <w:rsid w:val="00EE670E"/>
    <w:rsid w:val="00FA7777"/>
    <w:rsid w:val="00FB33BD"/>
    <w:rsid w:val="00FE7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FC"/>
    <w:pPr>
      <w:bidi/>
    </w:pPr>
  </w:style>
  <w:style w:type="paragraph" w:styleId="1">
    <w:name w:val="heading 1"/>
    <w:basedOn w:val="a"/>
    <w:next w:val="a"/>
    <w:link w:val="1Char"/>
    <w:uiPriority w:val="9"/>
    <w:qFormat/>
    <w:rsid w:val="00EE6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E6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7F4"/>
    <w:pPr>
      <w:ind w:left="720"/>
      <w:contextualSpacing/>
    </w:pPr>
  </w:style>
  <w:style w:type="table" w:styleId="a4">
    <w:name w:val="Table Grid"/>
    <w:basedOn w:val="a1"/>
    <w:uiPriority w:val="59"/>
    <w:rsid w:val="00B2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F68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EE670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EE670E"/>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semiHidden/>
    <w:unhideWhenUsed/>
    <w:qFormat/>
    <w:rsid w:val="002A5702"/>
    <w:pPr>
      <w:outlineLvl w:val="9"/>
    </w:pPr>
    <w:rPr>
      <w:rtl/>
    </w:rPr>
  </w:style>
  <w:style w:type="paragraph" w:styleId="10">
    <w:name w:val="toc 1"/>
    <w:basedOn w:val="a"/>
    <w:next w:val="a"/>
    <w:autoRedefine/>
    <w:uiPriority w:val="39"/>
    <w:unhideWhenUsed/>
    <w:rsid w:val="002A5702"/>
    <w:pPr>
      <w:spacing w:after="100"/>
    </w:pPr>
  </w:style>
  <w:style w:type="paragraph" w:styleId="20">
    <w:name w:val="toc 2"/>
    <w:basedOn w:val="a"/>
    <w:next w:val="a"/>
    <w:autoRedefine/>
    <w:uiPriority w:val="39"/>
    <w:unhideWhenUsed/>
    <w:rsid w:val="002A5702"/>
    <w:pPr>
      <w:spacing w:after="100"/>
      <w:ind w:left="220"/>
    </w:pPr>
  </w:style>
  <w:style w:type="character" w:styleId="Hyperlink">
    <w:name w:val="Hyperlink"/>
    <w:basedOn w:val="a0"/>
    <w:uiPriority w:val="99"/>
    <w:unhideWhenUsed/>
    <w:rsid w:val="002A5702"/>
    <w:rPr>
      <w:color w:val="0000FF" w:themeColor="hyperlink"/>
      <w:u w:val="single"/>
    </w:rPr>
  </w:style>
  <w:style w:type="paragraph" w:styleId="a7">
    <w:name w:val="Balloon Text"/>
    <w:basedOn w:val="a"/>
    <w:link w:val="Char"/>
    <w:uiPriority w:val="99"/>
    <w:semiHidden/>
    <w:unhideWhenUsed/>
    <w:rsid w:val="002A5702"/>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2A5702"/>
    <w:rPr>
      <w:rFonts w:ascii="Tahoma" w:hAnsi="Tahoma" w:cs="Tahoma"/>
      <w:sz w:val="16"/>
      <w:szCs w:val="16"/>
    </w:rPr>
  </w:style>
  <w:style w:type="paragraph" w:styleId="a8">
    <w:name w:val="header"/>
    <w:basedOn w:val="a"/>
    <w:link w:val="Char0"/>
    <w:uiPriority w:val="99"/>
    <w:unhideWhenUsed/>
    <w:rsid w:val="00C9143A"/>
    <w:pPr>
      <w:tabs>
        <w:tab w:val="center" w:pos="4153"/>
        <w:tab w:val="right" w:pos="8306"/>
      </w:tabs>
      <w:spacing w:after="0" w:line="240" w:lineRule="auto"/>
    </w:pPr>
  </w:style>
  <w:style w:type="character" w:customStyle="1" w:styleId="Char0">
    <w:name w:val="رأس الصفحة Char"/>
    <w:basedOn w:val="a0"/>
    <w:link w:val="a8"/>
    <w:uiPriority w:val="99"/>
    <w:rsid w:val="00C9143A"/>
  </w:style>
  <w:style w:type="paragraph" w:styleId="a9">
    <w:name w:val="footer"/>
    <w:basedOn w:val="a"/>
    <w:link w:val="Char1"/>
    <w:uiPriority w:val="99"/>
    <w:unhideWhenUsed/>
    <w:rsid w:val="00C9143A"/>
    <w:pPr>
      <w:tabs>
        <w:tab w:val="center" w:pos="4153"/>
        <w:tab w:val="right" w:pos="8306"/>
      </w:tabs>
      <w:spacing w:after="0" w:line="240" w:lineRule="auto"/>
    </w:pPr>
  </w:style>
  <w:style w:type="character" w:customStyle="1" w:styleId="Char1">
    <w:name w:val="تذييل الصفحة Char"/>
    <w:basedOn w:val="a0"/>
    <w:link w:val="a9"/>
    <w:uiPriority w:val="99"/>
    <w:rsid w:val="00C91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FC"/>
    <w:pPr>
      <w:bidi/>
    </w:pPr>
  </w:style>
  <w:style w:type="paragraph" w:styleId="1">
    <w:name w:val="heading 1"/>
    <w:basedOn w:val="a"/>
    <w:next w:val="a"/>
    <w:link w:val="1Char"/>
    <w:uiPriority w:val="9"/>
    <w:qFormat/>
    <w:rsid w:val="00EE6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E6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7F4"/>
    <w:pPr>
      <w:ind w:left="720"/>
      <w:contextualSpacing/>
    </w:pPr>
  </w:style>
  <w:style w:type="table" w:styleId="a4">
    <w:name w:val="Table Grid"/>
    <w:basedOn w:val="a1"/>
    <w:uiPriority w:val="59"/>
    <w:rsid w:val="00B2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F68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EE670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EE670E"/>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semiHidden/>
    <w:unhideWhenUsed/>
    <w:qFormat/>
    <w:rsid w:val="002A5702"/>
    <w:pPr>
      <w:outlineLvl w:val="9"/>
    </w:pPr>
    <w:rPr>
      <w:rtl/>
    </w:rPr>
  </w:style>
  <w:style w:type="paragraph" w:styleId="10">
    <w:name w:val="toc 1"/>
    <w:basedOn w:val="a"/>
    <w:next w:val="a"/>
    <w:autoRedefine/>
    <w:uiPriority w:val="39"/>
    <w:unhideWhenUsed/>
    <w:rsid w:val="002A5702"/>
    <w:pPr>
      <w:spacing w:after="100"/>
    </w:pPr>
  </w:style>
  <w:style w:type="paragraph" w:styleId="20">
    <w:name w:val="toc 2"/>
    <w:basedOn w:val="a"/>
    <w:next w:val="a"/>
    <w:autoRedefine/>
    <w:uiPriority w:val="39"/>
    <w:unhideWhenUsed/>
    <w:rsid w:val="002A5702"/>
    <w:pPr>
      <w:spacing w:after="100"/>
      <w:ind w:left="220"/>
    </w:pPr>
  </w:style>
  <w:style w:type="character" w:styleId="Hyperlink">
    <w:name w:val="Hyperlink"/>
    <w:basedOn w:val="a0"/>
    <w:uiPriority w:val="99"/>
    <w:unhideWhenUsed/>
    <w:rsid w:val="002A5702"/>
    <w:rPr>
      <w:color w:val="0000FF" w:themeColor="hyperlink"/>
      <w:u w:val="single"/>
    </w:rPr>
  </w:style>
  <w:style w:type="paragraph" w:styleId="a7">
    <w:name w:val="Balloon Text"/>
    <w:basedOn w:val="a"/>
    <w:link w:val="Char"/>
    <w:uiPriority w:val="99"/>
    <w:semiHidden/>
    <w:unhideWhenUsed/>
    <w:rsid w:val="002A5702"/>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2A5702"/>
    <w:rPr>
      <w:rFonts w:ascii="Tahoma" w:hAnsi="Tahoma" w:cs="Tahoma"/>
      <w:sz w:val="16"/>
      <w:szCs w:val="16"/>
    </w:rPr>
  </w:style>
  <w:style w:type="paragraph" w:styleId="a8">
    <w:name w:val="header"/>
    <w:basedOn w:val="a"/>
    <w:link w:val="Char0"/>
    <w:uiPriority w:val="99"/>
    <w:unhideWhenUsed/>
    <w:rsid w:val="00C9143A"/>
    <w:pPr>
      <w:tabs>
        <w:tab w:val="center" w:pos="4153"/>
        <w:tab w:val="right" w:pos="8306"/>
      </w:tabs>
      <w:spacing w:after="0" w:line="240" w:lineRule="auto"/>
    </w:pPr>
  </w:style>
  <w:style w:type="character" w:customStyle="1" w:styleId="Char0">
    <w:name w:val="رأس الصفحة Char"/>
    <w:basedOn w:val="a0"/>
    <w:link w:val="a8"/>
    <w:uiPriority w:val="99"/>
    <w:rsid w:val="00C9143A"/>
  </w:style>
  <w:style w:type="paragraph" w:styleId="a9">
    <w:name w:val="footer"/>
    <w:basedOn w:val="a"/>
    <w:link w:val="Char1"/>
    <w:uiPriority w:val="99"/>
    <w:unhideWhenUsed/>
    <w:rsid w:val="00C9143A"/>
    <w:pPr>
      <w:tabs>
        <w:tab w:val="center" w:pos="4153"/>
        <w:tab w:val="right" w:pos="8306"/>
      </w:tabs>
      <w:spacing w:after="0" w:line="240" w:lineRule="auto"/>
    </w:pPr>
  </w:style>
  <w:style w:type="character" w:customStyle="1" w:styleId="Char1">
    <w:name w:val="تذييل الصفحة Char"/>
    <w:basedOn w:val="a0"/>
    <w:link w:val="a9"/>
    <w:uiPriority w:val="99"/>
    <w:rsid w:val="00C9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115">
      <w:bodyDiv w:val="1"/>
      <w:marLeft w:val="0"/>
      <w:marRight w:val="0"/>
      <w:marTop w:val="0"/>
      <w:marBottom w:val="0"/>
      <w:divBdr>
        <w:top w:val="none" w:sz="0" w:space="0" w:color="auto"/>
        <w:left w:val="none" w:sz="0" w:space="0" w:color="auto"/>
        <w:bottom w:val="none" w:sz="0" w:space="0" w:color="auto"/>
        <w:right w:val="none" w:sz="0" w:space="0" w:color="auto"/>
      </w:divBdr>
    </w:div>
    <w:div w:id="1633635570">
      <w:bodyDiv w:val="1"/>
      <w:marLeft w:val="0"/>
      <w:marRight w:val="0"/>
      <w:marTop w:val="0"/>
      <w:marBottom w:val="0"/>
      <w:divBdr>
        <w:top w:val="none" w:sz="0" w:space="0" w:color="auto"/>
        <w:left w:val="none" w:sz="0" w:space="0" w:color="auto"/>
        <w:bottom w:val="none" w:sz="0" w:space="0" w:color="auto"/>
        <w:right w:val="none" w:sz="0" w:space="0" w:color="auto"/>
      </w:divBdr>
    </w:div>
    <w:div w:id="18415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Pages>
  <Words>2842</Words>
  <Characters>16205</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58</cp:revision>
  <cp:lastPrinted>2015-05-08T17:12:00Z</cp:lastPrinted>
  <dcterms:created xsi:type="dcterms:W3CDTF">2015-04-30T17:30:00Z</dcterms:created>
  <dcterms:modified xsi:type="dcterms:W3CDTF">2015-05-11T22:04:00Z</dcterms:modified>
</cp:coreProperties>
</file>